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8A1F" w14:textId="661A3FB2" w:rsidR="00BF1725" w:rsidRPr="00D6785A" w:rsidRDefault="00000000" w:rsidP="00464CEA">
      <w:pPr>
        <w:jc w:val="center"/>
        <w:rPr>
          <w:b/>
          <w:bCs/>
        </w:rPr>
      </w:pPr>
      <w:sdt>
        <w:sdtPr>
          <w:rPr>
            <w:b/>
            <w:bCs/>
            <w:caps/>
          </w:rPr>
          <w:alias w:val="Category"/>
          <w:tag w:val=""/>
          <w:id w:val="-76671579"/>
          <w:placeholder>
            <w:docPart w:val="3D0FD740DB2B4AA29979D56C73E053B2"/>
          </w:placeholder>
          <w:dataBinding w:prefixMappings="xmlns:ns0='http://purl.org/dc/elements/1.1/' xmlns:ns1='http://schemas.openxmlformats.org/package/2006/metadata/core-properties' " w:xpath="/ns1:coreProperties[1]/ns1:category[1]" w:storeItemID="{6C3C8BC8-F283-45AE-878A-BAB7291924A1}"/>
          <w:text/>
        </w:sdtPr>
        <w:sdtContent>
          <w:r w:rsidR="00911736" w:rsidRPr="00D6785A">
            <w:rPr>
              <w:b/>
              <w:bCs/>
              <w:caps/>
            </w:rPr>
            <w:t>Category 875</w:t>
          </w:r>
        </w:sdtContent>
      </w:sdt>
    </w:p>
    <w:p w14:paraId="4CF970D9" w14:textId="10669245" w:rsidR="00BF1725" w:rsidRPr="00D6785A" w:rsidRDefault="00000000" w:rsidP="00464CEA">
      <w:pPr>
        <w:jc w:val="center"/>
        <w:rPr>
          <w:b/>
          <w:bCs/>
        </w:rPr>
      </w:pPr>
      <w:sdt>
        <w:sdtPr>
          <w:rPr>
            <w:rFonts w:ascii="Times New Roman Bold" w:hAnsi="Times New Roman Bold"/>
            <w:b/>
            <w:bCs/>
            <w:caps/>
          </w:rPr>
          <w:alias w:val="Category Description"/>
          <w:tag w:val="Category_x0020_Description"/>
          <w:id w:val="-630719611"/>
          <w:placeholder>
            <w:docPart w:val="DFB0C82BD55247A7820AC926AEAF476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09CDBB86-7333-4BAF-9C02-5F9CE7695D26}"/>
          <w:text/>
        </w:sdtPr>
        <w:sdtContent>
          <w:r w:rsidR="003A4466" w:rsidRPr="00D6550C">
            <w:rPr>
              <w:rFonts w:ascii="Times New Roman Bold" w:hAnsi="Times New Roman Bold"/>
              <w:b/>
              <w:bCs/>
              <w:caps/>
            </w:rPr>
            <w:t>Utilities</w:t>
          </w:r>
        </w:sdtContent>
      </w:sdt>
    </w:p>
    <w:p w14:paraId="186B0768" w14:textId="77777777" w:rsidR="00BF1725" w:rsidRPr="00D6785A" w:rsidRDefault="00BF1725" w:rsidP="00464CEA">
      <w:pPr>
        <w:jc w:val="center"/>
        <w:rPr>
          <w:b/>
          <w:bCs/>
        </w:rPr>
      </w:pPr>
    </w:p>
    <w:p w14:paraId="5D07DAB3" w14:textId="03C72F09" w:rsidR="00464CEA" w:rsidRPr="00D6785A" w:rsidRDefault="00BF1725" w:rsidP="00464CEA">
      <w:pPr>
        <w:jc w:val="center"/>
        <w:rPr>
          <w:b/>
          <w:bCs/>
        </w:rPr>
      </w:pPr>
      <w:r w:rsidRPr="00D6785A">
        <w:rPr>
          <w:b/>
          <w:bCs/>
        </w:rPr>
        <w:t xml:space="preserve">SECTION </w:t>
      </w:r>
      <w:sdt>
        <w:sdtPr>
          <w:rPr>
            <w:rFonts w:ascii="Times New Roman Bold" w:hAnsi="Times New Roman Bold"/>
            <w:b/>
            <w:bCs/>
            <w:caps/>
          </w:rPr>
          <w:alias w:val="Title"/>
          <w:tag w:val=""/>
          <w:id w:val="-1343849980"/>
          <w:placeholder>
            <w:docPart w:val="A177A117C0A6428788F7B4774095F8F3"/>
          </w:placeholder>
          <w:dataBinding w:prefixMappings="xmlns:ns0='http://purl.org/dc/elements/1.1/' xmlns:ns1='http://schemas.openxmlformats.org/package/2006/metadata/core-properties' " w:xpath="/ns1:coreProperties[1]/ns0:title[1]" w:storeItemID="{6C3C8BC8-F283-45AE-878A-BAB7291924A1}"/>
          <w:text/>
        </w:sdtPr>
        <w:sdtContent>
          <w:r w:rsidR="00C124C3" w:rsidRPr="00D6550C">
            <w:rPr>
              <w:rFonts w:ascii="Times New Roman Bold" w:hAnsi="Times New Roman Bold"/>
              <w:b/>
              <w:bCs/>
              <w:caps/>
            </w:rPr>
            <w:t>875 — UTILITIES STATEMENT</w:t>
          </w:r>
        </w:sdtContent>
      </w:sdt>
    </w:p>
    <w:p w14:paraId="115DEE88" w14:textId="77777777" w:rsidR="00464CEA" w:rsidRPr="00D6785A" w:rsidRDefault="006C4B62" w:rsidP="00464CEA">
      <w:pPr>
        <w:jc w:val="both"/>
        <w:rPr>
          <w:bCs/>
        </w:rPr>
      </w:pPr>
      <w:r w:rsidRPr="00D6785A">
        <w:rPr>
          <w:bCs/>
        </w:rPr>
        <w:fldChar w:fldCharType="begin"/>
      </w:r>
      <w:r w:rsidR="006F72B4" w:rsidRPr="00D6785A">
        <w:rPr>
          <w:bCs/>
        </w:rPr>
        <w:instrText xml:space="preserve"> TC  "SP - Section 875 - Utilities Statement" </w:instrText>
      </w:r>
      <w:r w:rsidRPr="00D6785A">
        <w:rPr>
          <w:bCs/>
        </w:rPr>
        <w:fldChar w:fldCharType="end"/>
      </w:r>
    </w:p>
    <w:p w14:paraId="3050E4EF" w14:textId="4A8929BE" w:rsidR="00C124C3" w:rsidRPr="00D6785A" w:rsidRDefault="00C124C3" w:rsidP="00464CEA">
      <w:pPr>
        <w:jc w:val="both"/>
      </w:pPr>
      <w:r w:rsidRPr="00D6785A">
        <w:rPr>
          <w:b/>
          <w:bCs/>
        </w:rPr>
        <w:t xml:space="preserve">875.01 </w:t>
      </w:r>
      <w:r w:rsidR="00464CEA" w:rsidRPr="00D6785A">
        <w:rPr>
          <w:b/>
          <w:bCs/>
        </w:rPr>
        <w:t>DESCRIPTION</w:t>
      </w:r>
    </w:p>
    <w:p w14:paraId="746C2507" w14:textId="77777777" w:rsidR="00C124C3" w:rsidRPr="00D6785A" w:rsidRDefault="00C124C3" w:rsidP="00464CEA">
      <w:pPr>
        <w:jc w:val="both"/>
      </w:pPr>
    </w:p>
    <w:p w14:paraId="6985FD78" w14:textId="1C3C6763" w:rsidR="00C124C3" w:rsidRPr="00D6785A" w:rsidRDefault="00464CEA" w:rsidP="00464CEA">
      <w:pPr>
        <w:jc w:val="both"/>
      </w:pPr>
      <w:r w:rsidRPr="00D6785A">
        <w:t xml:space="preserve">The Contractor’s attention is called to the requirements of Sections GP-5.05, GP-7.13 and </w:t>
      </w:r>
    </w:p>
    <w:p w14:paraId="5B94814A" w14:textId="2883F620" w:rsidR="00464CEA" w:rsidRPr="00D6785A" w:rsidRDefault="00464CEA" w:rsidP="00464CEA">
      <w:pPr>
        <w:jc w:val="both"/>
      </w:pPr>
      <w:r w:rsidRPr="00D6785A">
        <w:t>GP-7.17.</w:t>
      </w:r>
    </w:p>
    <w:p w14:paraId="6B30E253" w14:textId="77777777" w:rsidR="00464CEA" w:rsidRPr="00D6785A" w:rsidRDefault="00464CEA" w:rsidP="00464CEA">
      <w:pPr>
        <w:jc w:val="both"/>
      </w:pPr>
    </w:p>
    <w:p w14:paraId="2C042BFA" w14:textId="5D77DECE" w:rsidR="00C124C3" w:rsidRPr="00D6785A" w:rsidRDefault="00C124C3" w:rsidP="00464CEA">
      <w:pPr>
        <w:jc w:val="both"/>
        <w:rPr>
          <w:b/>
          <w:bCs/>
        </w:rPr>
      </w:pPr>
      <w:r w:rsidRPr="00D6785A">
        <w:rPr>
          <w:b/>
          <w:bCs/>
        </w:rPr>
        <w:t xml:space="preserve">875.02 </w:t>
      </w:r>
      <w:r w:rsidR="00464CEA" w:rsidRPr="00D6785A">
        <w:rPr>
          <w:b/>
          <w:bCs/>
        </w:rPr>
        <w:t>MATERIALS</w:t>
      </w:r>
    </w:p>
    <w:p w14:paraId="1BACBB90" w14:textId="77777777" w:rsidR="00C124C3" w:rsidRPr="00D6785A" w:rsidRDefault="00C124C3" w:rsidP="00464CEA">
      <w:pPr>
        <w:jc w:val="both"/>
        <w:rPr>
          <w:b/>
          <w:bCs/>
        </w:rPr>
      </w:pPr>
    </w:p>
    <w:p w14:paraId="4D678050" w14:textId="2992C634" w:rsidR="00464CEA" w:rsidRPr="00D6785A" w:rsidRDefault="00464CEA" w:rsidP="00721DA1">
      <w:pPr>
        <w:ind w:left="720"/>
        <w:jc w:val="both"/>
      </w:pPr>
      <w:r w:rsidRPr="00D6785A">
        <w:t>Not Applicable.</w:t>
      </w:r>
    </w:p>
    <w:p w14:paraId="16B26823" w14:textId="77777777" w:rsidR="00464CEA" w:rsidRPr="00D6785A" w:rsidRDefault="00464CEA" w:rsidP="00464CEA">
      <w:pPr>
        <w:jc w:val="both"/>
      </w:pPr>
    </w:p>
    <w:p w14:paraId="5551CFD8" w14:textId="7ECA84CA" w:rsidR="00464CEA" w:rsidRPr="00D6785A" w:rsidRDefault="00C124C3" w:rsidP="00464CEA">
      <w:pPr>
        <w:jc w:val="both"/>
      </w:pPr>
      <w:r w:rsidRPr="00D6785A">
        <w:rPr>
          <w:b/>
          <w:bCs/>
        </w:rPr>
        <w:t xml:space="preserve">875.03 </w:t>
      </w:r>
      <w:r w:rsidR="00464CEA" w:rsidRPr="00D6785A">
        <w:rPr>
          <w:b/>
          <w:bCs/>
        </w:rPr>
        <w:t>CONSTRUCTION</w:t>
      </w:r>
    </w:p>
    <w:p w14:paraId="3E9F7619" w14:textId="77777777" w:rsidR="00464CEA" w:rsidRPr="00D6785A" w:rsidRDefault="00464CEA" w:rsidP="00464CEA">
      <w:pPr>
        <w:jc w:val="both"/>
      </w:pPr>
    </w:p>
    <w:p w14:paraId="068274C1" w14:textId="5D27B78B" w:rsidR="00CE7109" w:rsidRPr="00D6785A" w:rsidRDefault="009E447A" w:rsidP="24530694">
      <w:pPr>
        <w:numPr>
          <w:ilvl w:val="0"/>
          <w:numId w:val="1"/>
        </w:numPr>
        <w:tabs>
          <w:tab w:val="num" w:pos="630"/>
          <w:tab w:val="left" w:pos="810"/>
        </w:tabs>
        <w:suppressAutoHyphens/>
        <w:ind w:left="1080"/>
        <w:jc w:val="both"/>
      </w:pPr>
      <w:r w:rsidRPr="00D6785A">
        <w:t> </w:t>
      </w:r>
      <w:r w:rsidR="00464CEA" w:rsidRPr="00D6785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A6442">
        <w:t>E</w:t>
      </w:r>
      <w:r w:rsidR="00464CEA" w:rsidRPr="00D6785A">
        <w:t xml:space="preserve">xercise special care and extreme caution to protect and avoid damage to utility company facilities as described in the preceding sentence.  </w:t>
      </w:r>
      <w:r w:rsidR="0003001F">
        <w:t>T</w:t>
      </w:r>
      <w:r w:rsidR="00464CEA" w:rsidRPr="00D6785A">
        <w:t>ake into consideration the adjustments and installations by public utilities in areas within the limits of this Contract.</w:t>
      </w:r>
    </w:p>
    <w:p w14:paraId="55C5B128" w14:textId="77777777" w:rsidR="00CE7109" w:rsidRPr="00D6785A" w:rsidRDefault="00CE7109" w:rsidP="00721DA1">
      <w:pPr>
        <w:tabs>
          <w:tab w:val="left" w:pos="810"/>
        </w:tabs>
        <w:suppressAutoHyphens/>
        <w:ind w:left="1080" w:hanging="360"/>
        <w:jc w:val="both"/>
      </w:pPr>
    </w:p>
    <w:p w14:paraId="1C2A2958" w14:textId="77777777" w:rsidR="00464CEA" w:rsidRPr="00D6785A" w:rsidRDefault="00464CEA" w:rsidP="00721DA1">
      <w:pPr>
        <w:tabs>
          <w:tab w:val="left" w:pos="810"/>
        </w:tabs>
        <w:suppressAutoHyphens/>
        <w:ind w:left="1080"/>
        <w:jc w:val="both"/>
      </w:pPr>
      <w:r w:rsidRPr="00D6785A">
        <w:t>All notifications to the utility companies and “</w:t>
      </w:r>
      <w:r w:rsidRPr="00D6785A">
        <w:rPr>
          <w:bCs/>
        </w:rPr>
        <w:t>M</w:t>
      </w:r>
      <w:r w:rsidR="00983F5B" w:rsidRPr="00D6785A">
        <w:rPr>
          <w:bCs/>
        </w:rPr>
        <w:t>iss</w:t>
      </w:r>
      <w:r w:rsidRPr="00D6785A">
        <w:rPr>
          <w:bCs/>
        </w:rPr>
        <w:t xml:space="preserve"> U</w:t>
      </w:r>
      <w:r w:rsidR="00983F5B" w:rsidRPr="00D6785A">
        <w:rPr>
          <w:bCs/>
        </w:rPr>
        <w:t>tility</w:t>
      </w:r>
      <w:r w:rsidRPr="00D6785A">
        <w:t>” shall be, at least, 48 hours</w:t>
      </w:r>
      <w:r w:rsidRPr="00D6785A">
        <w:rPr>
          <w:b/>
        </w:rPr>
        <w:t xml:space="preserve"> </w:t>
      </w:r>
      <w:r w:rsidRPr="00D6785A">
        <w:t xml:space="preserve">(two full working days) in advance of working </w:t>
      </w:r>
      <w:proofErr w:type="gramStart"/>
      <w:r w:rsidRPr="00D6785A">
        <w:t>in the area of</w:t>
      </w:r>
      <w:proofErr w:type="gramEnd"/>
      <w:r w:rsidRPr="00D6785A">
        <w:t xml:space="preserve"> the specific affected utility. The notification to “</w:t>
      </w:r>
      <w:r w:rsidRPr="00D6785A">
        <w:rPr>
          <w:bCs/>
        </w:rPr>
        <w:t>M</w:t>
      </w:r>
      <w:r w:rsidR="00983F5B" w:rsidRPr="00D6785A">
        <w:rPr>
          <w:bCs/>
        </w:rPr>
        <w:t>iss</w:t>
      </w:r>
      <w:r w:rsidRPr="00D6785A">
        <w:rPr>
          <w:bCs/>
        </w:rPr>
        <w:t xml:space="preserve"> U</w:t>
      </w:r>
      <w:r w:rsidR="00983F5B" w:rsidRPr="00D6785A">
        <w:rPr>
          <w:bCs/>
        </w:rPr>
        <w:t>tility</w:t>
      </w:r>
      <w:r w:rsidRPr="00D6785A">
        <w:t xml:space="preserve">” is required by the Contractor whenever any excavating or similar work is to be performed. </w:t>
      </w:r>
      <w:r w:rsidRPr="00D6785A">
        <w:rPr>
          <w:bCs/>
        </w:rPr>
        <w:t xml:space="preserve">The State Highway Administration (SHA) is now part of Miss Utility. </w:t>
      </w:r>
      <w:r w:rsidRPr="00D6785A">
        <w:t xml:space="preserve"> Please note our new notification procedures.  The contractor must provide the contract number when contacting Miss Utility for locates.  This provision is required whether the contractor contacts Miss Utility via the internet (</w:t>
      </w:r>
      <w:hyperlink r:id="rId12" w:history="1">
        <w:r w:rsidRPr="00D6785A">
          <w:rPr>
            <w:rStyle w:val="Hyperlink"/>
            <w:color w:val="auto"/>
          </w:rPr>
          <w:t>http://www.missutility.net.itics/</w:t>
        </w:r>
      </w:hyperlink>
      <w:r w:rsidR="00CE7109" w:rsidRPr="00D6785A">
        <w:t>) or by phone [1-(800)-</w:t>
      </w:r>
      <w:r w:rsidRPr="00D6785A">
        <w:t xml:space="preserve">257-7777].  Failure of the contractor to comply with this requirement may result in a locate fee by </w:t>
      </w:r>
      <w:r w:rsidR="00061D98" w:rsidRPr="00D6785A">
        <w:t>Administration</w:t>
      </w:r>
      <w:r w:rsidRPr="00D6785A">
        <w:t xml:space="preserve"> for which the contractor will not be allowed to recover.</w:t>
      </w:r>
      <w:r w:rsidRPr="00D6785A">
        <w:rPr>
          <w:i/>
        </w:rPr>
        <w:t xml:space="preserve">   </w:t>
      </w:r>
      <w:r w:rsidRPr="00D6785A">
        <w:rPr>
          <w:bCs/>
        </w:rPr>
        <w:t xml:space="preserve">The Contractor must also notify the </w:t>
      </w:r>
      <w:r w:rsidR="00061D98" w:rsidRPr="00D6785A">
        <w:rPr>
          <w:bCs/>
        </w:rPr>
        <w:t>Administration</w:t>
      </w:r>
      <w:r w:rsidRPr="00D6785A">
        <w:rPr>
          <w:bCs/>
        </w:rPr>
        <w:t xml:space="preserve"> to locate and mark all </w:t>
      </w:r>
      <w:r w:rsidR="00061D98" w:rsidRPr="00D6785A">
        <w:rPr>
          <w:bCs/>
        </w:rPr>
        <w:t>Administration</w:t>
      </w:r>
      <w:r w:rsidRPr="00D6785A">
        <w:rPr>
          <w:bCs/>
        </w:rPr>
        <w:t xml:space="preserve"> owned facilities </w:t>
      </w:r>
      <w:r w:rsidR="00CE7109" w:rsidRPr="00D6785A">
        <w:rPr>
          <w:bCs/>
        </w:rPr>
        <w:t>including:</w:t>
      </w:r>
      <w:r w:rsidRPr="00D6785A">
        <w:rPr>
          <w:bCs/>
        </w:rPr>
        <w:t xml:space="preserve"> </w:t>
      </w:r>
      <w:proofErr w:type="gramStart"/>
      <w:r w:rsidR="00526441" w:rsidRPr="00D6785A">
        <w:rPr>
          <w:bCs/>
        </w:rPr>
        <w:t>street lights</w:t>
      </w:r>
      <w:proofErr w:type="gramEnd"/>
      <w:r w:rsidR="00526441" w:rsidRPr="00D6785A">
        <w:rPr>
          <w:bCs/>
        </w:rPr>
        <w:t>, sign lights</w:t>
      </w:r>
      <w:r w:rsidRPr="00D6785A">
        <w:rPr>
          <w:bCs/>
        </w:rPr>
        <w:t xml:space="preserve">, </w:t>
      </w:r>
      <w:r w:rsidR="00061D98" w:rsidRPr="00D6785A">
        <w:rPr>
          <w:bCs/>
        </w:rPr>
        <w:t>Administration</w:t>
      </w:r>
      <w:r w:rsidRPr="00D6785A">
        <w:rPr>
          <w:bCs/>
        </w:rPr>
        <w:t xml:space="preserve"> Traffic Signals, Fiber Optic Cables, Communication Cables and Intelligent Transportation System (ITS) devices.  (For </w:t>
      </w:r>
      <w:r w:rsidR="00061D98" w:rsidRPr="00D6785A">
        <w:rPr>
          <w:bCs/>
        </w:rPr>
        <w:t>Administration</w:t>
      </w:r>
      <w:r w:rsidRPr="00D6785A">
        <w:rPr>
          <w:bCs/>
        </w:rPr>
        <w:t xml:space="preserve"> owned facilities, see last contact(s) listed under </w:t>
      </w:r>
      <w:r w:rsidRPr="00D6785A">
        <w:rPr>
          <w:b/>
          <w:bCs/>
        </w:rPr>
        <w:t>(e)</w:t>
      </w:r>
      <w:r w:rsidRPr="00D6785A">
        <w:rPr>
          <w:bCs/>
        </w:rPr>
        <w:t>.)</w:t>
      </w:r>
    </w:p>
    <w:p w14:paraId="1880D855" w14:textId="77777777" w:rsidR="00464CEA" w:rsidRPr="00D6785A" w:rsidRDefault="00464CEA" w:rsidP="00721DA1">
      <w:pPr>
        <w:tabs>
          <w:tab w:val="left" w:pos="810"/>
        </w:tabs>
        <w:suppressAutoHyphens/>
        <w:ind w:left="1080" w:hanging="360"/>
        <w:jc w:val="both"/>
      </w:pPr>
    </w:p>
    <w:p w14:paraId="21F7F3AC" w14:textId="3C22CE3F" w:rsidR="00464CEA" w:rsidRPr="00D6785A" w:rsidRDefault="009E447A" w:rsidP="00721DA1">
      <w:pPr>
        <w:numPr>
          <w:ilvl w:val="0"/>
          <w:numId w:val="1"/>
        </w:numPr>
        <w:tabs>
          <w:tab w:val="left" w:pos="810"/>
        </w:tabs>
        <w:ind w:left="1080"/>
        <w:jc w:val="both"/>
      </w:pPr>
      <w:r w:rsidRPr="00D6785A">
        <w:t> </w:t>
      </w:r>
      <w:r w:rsidR="0003001F">
        <w:t>L</w:t>
      </w:r>
      <w:r w:rsidR="00464CEA" w:rsidRPr="00D6785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672A0D0" w14:textId="70AFA06C" w:rsidR="00464CEA" w:rsidRPr="00D6785A" w:rsidRDefault="00464CEA" w:rsidP="00721DA1">
      <w:pPr>
        <w:tabs>
          <w:tab w:val="left" w:pos="810"/>
        </w:tabs>
        <w:ind w:left="1080"/>
        <w:jc w:val="both"/>
        <w:rPr>
          <w:bCs/>
        </w:rPr>
      </w:pPr>
      <w:r w:rsidRPr="00D6785A">
        <w:rPr>
          <w:bCs/>
        </w:rPr>
        <w:t xml:space="preserve">Prior to ordering any storm drain materials, locate and test pit any underground facilities that appear to be in conflict </w:t>
      </w:r>
      <w:proofErr w:type="gramStart"/>
      <w:r w:rsidRPr="00D6785A">
        <w:rPr>
          <w:bCs/>
        </w:rPr>
        <w:t>in order to</w:t>
      </w:r>
      <w:proofErr w:type="gramEnd"/>
      <w:r w:rsidRPr="00D6785A">
        <w:rPr>
          <w:bCs/>
        </w:rPr>
        <w:t xml:space="preserve"> determine if conflicts exist.  </w:t>
      </w:r>
      <w:proofErr w:type="gramStart"/>
      <w:r w:rsidRPr="00D6785A">
        <w:rPr>
          <w:bCs/>
        </w:rPr>
        <w:t xml:space="preserve">In the </w:t>
      </w:r>
      <w:r w:rsidRPr="00D6785A">
        <w:rPr>
          <w:bCs/>
        </w:rPr>
        <w:lastRenderedPageBreak/>
        <w:t>event that</w:t>
      </w:r>
      <w:proofErr w:type="gramEnd"/>
      <w:r w:rsidRPr="00D6785A">
        <w:rPr>
          <w:bCs/>
        </w:rPr>
        <w:t xml:space="preserve"> conflicts may be possible, this information shall immediately be forwarded to the State’s representative </w:t>
      </w:r>
      <w:r w:rsidR="00A8568D" w:rsidRPr="00D6785A">
        <w:rPr>
          <w:bCs/>
        </w:rPr>
        <w:t xml:space="preserve">and utility owner </w:t>
      </w:r>
      <w:r w:rsidRPr="00D6785A">
        <w:rPr>
          <w:bCs/>
        </w:rPr>
        <w:t>for review and resolution.</w:t>
      </w:r>
    </w:p>
    <w:p w14:paraId="66902BFE" w14:textId="77777777" w:rsidR="00531F25" w:rsidRPr="00D6785A" w:rsidRDefault="00531F25" w:rsidP="00721DA1">
      <w:pPr>
        <w:tabs>
          <w:tab w:val="left" w:pos="810"/>
        </w:tabs>
        <w:ind w:left="1080" w:hanging="360"/>
        <w:jc w:val="both"/>
        <w:rPr>
          <w:b/>
          <w:bCs/>
        </w:rPr>
      </w:pPr>
    </w:p>
    <w:p w14:paraId="43F4A6B6" w14:textId="791A6E75"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The existing utilities requiring relocation or adjustment shall be relocated or adjusted by the agency responsible for their maintenance or by the owner of the utility unless otherwise indicated in the Contract Documents.  </w:t>
      </w:r>
      <w:r w:rsidR="00F75ADE">
        <w:t>I</w:t>
      </w:r>
      <w:r w:rsidR="00464CEA" w:rsidRPr="00D6785A">
        <w:t xml:space="preserve">nform the respective Utility, immediately upon discovering the </w:t>
      </w:r>
      <w:proofErr w:type="gramStart"/>
      <w:r w:rsidR="00464CEA" w:rsidRPr="00D6785A">
        <w:t>condition</w:t>
      </w:r>
      <w:proofErr w:type="gramEnd"/>
      <w:r w:rsidR="00464CEA" w:rsidRPr="00D6785A">
        <w:t xml:space="preserve">(s).  In </w:t>
      </w:r>
      <w:proofErr w:type="gramStart"/>
      <w:r w:rsidR="00464CEA" w:rsidRPr="00D6785A">
        <w:t>addition,  give</w:t>
      </w:r>
      <w:proofErr w:type="gramEnd"/>
      <w:r w:rsidR="00464CEA" w:rsidRPr="00D6785A">
        <w:t xml:space="preserve"> sufficient notice to the specific Utility of the Contractor’s overall plan for construction.  The Contractor and Utility Company will coordinate the applicable Utility work with the Contractor’s work operations based upon the Contractor’s overall plan.</w:t>
      </w:r>
    </w:p>
    <w:p w14:paraId="1BAC5C20" w14:textId="77777777" w:rsidR="00A66187" w:rsidRPr="00D6785A" w:rsidRDefault="00A66187" w:rsidP="00721DA1">
      <w:pPr>
        <w:tabs>
          <w:tab w:val="left" w:pos="810"/>
        </w:tabs>
        <w:ind w:left="1080" w:hanging="360"/>
        <w:jc w:val="both"/>
      </w:pPr>
    </w:p>
    <w:p w14:paraId="3E570075" w14:textId="044B48F0"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Any submittal by the Contractor to vary the sequence of work and/or perform concurrent work in multiple phased differing from the recommended maintenance of traffic phasing, must be accompanied by an updated schedule or CPM reflecting all utility </w:t>
      </w:r>
      <w:proofErr w:type="gramStart"/>
      <w:r w:rsidR="00464CEA" w:rsidRPr="00D6785A">
        <w:t>relocation’s</w:t>
      </w:r>
      <w:proofErr w:type="gramEnd"/>
      <w:r w:rsidR="00464CEA" w:rsidRPr="00D6785A">
        <w:t xml:space="preserve"> and adjustments.  </w:t>
      </w:r>
      <w:r w:rsidR="00B6563B">
        <w:t>B</w:t>
      </w:r>
      <w:r w:rsidR="00464CEA" w:rsidRPr="00D6785A">
        <w:t>e responsible, upon gaining approval, for coordinating utility relocations and adjustments with the affected utility owners, SHA Project Engineer and the District Utility Engineer.  All requirements and lead times as stated in the Utilities Statement and Special Provisions will remain in effect unless written approval from the Utility Company and the District Utility Engineer is received by the Contractor prior to the commencing of any work, as stated in the Utilities Statement and/or Special Provisions.</w:t>
      </w:r>
    </w:p>
    <w:p w14:paraId="2AB95143" w14:textId="77777777" w:rsidR="00AC121E" w:rsidRPr="00D6785A" w:rsidRDefault="00AC121E" w:rsidP="00AC121E">
      <w:pPr>
        <w:pStyle w:val="ListParagraph"/>
      </w:pPr>
    </w:p>
    <w:p w14:paraId="1EFA325C" w14:textId="41EB782F" w:rsidR="001A3047" w:rsidRPr="00D6785A" w:rsidRDefault="00610ADF" w:rsidP="00721DA1">
      <w:pPr>
        <w:numPr>
          <w:ilvl w:val="0"/>
          <w:numId w:val="1"/>
        </w:numPr>
        <w:ind w:left="720" w:firstLine="0"/>
        <w:jc w:val="both"/>
      </w:pPr>
      <w:r w:rsidRPr="00D6785A">
        <w:t> </w:t>
      </w:r>
      <w:r w:rsidR="00424682" w:rsidRPr="00D6785A">
        <w:t xml:space="preserve">The </w:t>
      </w:r>
      <w:r w:rsidR="00424682" w:rsidRPr="00D6785A">
        <w:rPr>
          <w:color w:val="000000"/>
        </w:rPr>
        <w:t>following known utilities have facilities within the limits of this Contract.</w:t>
      </w:r>
    </w:p>
    <w:p w14:paraId="7F6AC6F7" w14:textId="77777777" w:rsidR="00EC1AC1" w:rsidRPr="00D6785A" w:rsidRDefault="00EC1AC1" w:rsidP="00EF220E">
      <w:pPr>
        <w:ind w:firstLine="900"/>
      </w:pPr>
    </w:p>
    <w:p w14:paraId="3E5FF6E1" w14:textId="7A794B91" w:rsidR="0054146A" w:rsidRPr="00D6785A" w:rsidRDefault="00832C30" w:rsidP="00721DA1">
      <w:pPr>
        <w:pStyle w:val="ListParagraph"/>
        <w:numPr>
          <w:ilvl w:val="0"/>
          <w:numId w:val="12"/>
        </w:numPr>
        <w:ind w:left="1800"/>
        <w:jc w:val="both"/>
        <w:rPr>
          <w:b/>
        </w:rPr>
      </w:pPr>
      <w:r w:rsidRPr="00D6785A">
        <w:rPr>
          <w:b/>
        </w:rPr>
        <w:t> </w:t>
      </w:r>
      <w:r w:rsidR="001335CD" w:rsidRPr="00D6785A">
        <w:rPr>
          <w:b/>
        </w:rPr>
        <w:t>Baltimore Gas Electric Company-Electric</w:t>
      </w:r>
      <w:r w:rsidR="00EF220E" w:rsidRPr="00D6785A">
        <w:rPr>
          <w:b/>
        </w:rPr>
        <w:t>.</w:t>
      </w:r>
    </w:p>
    <w:p w14:paraId="028EE70A" w14:textId="77777777" w:rsidR="00424682" w:rsidRPr="00D6785A" w:rsidRDefault="00424682" w:rsidP="00424682">
      <w:pPr>
        <w:ind w:left="900"/>
        <w:jc w:val="both"/>
        <w:rPr>
          <w:b/>
        </w:rPr>
      </w:pPr>
    </w:p>
    <w:p w14:paraId="3F42212E" w14:textId="1204961A" w:rsidR="0004768D" w:rsidRPr="00D6785A" w:rsidRDefault="00611DF4" w:rsidP="00721DA1">
      <w:pPr>
        <w:ind w:left="1800"/>
        <w:jc w:val="both"/>
      </w:pPr>
      <w:bookmarkStart w:id="0" w:name="_Hlk505578405"/>
      <w:r w:rsidRPr="00D6785A">
        <w:t xml:space="preserve">BGE-Electric </w:t>
      </w:r>
      <w:r w:rsidR="00671E10" w:rsidRPr="00D6785A">
        <w:t>may have</w:t>
      </w:r>
      <w:r w:rsidR="001849AF" w:rsidRPr="00D6785A">
        <w:t xml:space="preserve"> </w:t>
      </w:r>
      <w:r w:rsidR="004376C7" w:rsidRPr="00D6785A">
        <w:t xml:space="preserve">aerial and underground </w:t>
      </w:r>
      <w:r w:rsidRPr="00D6785A">
        <w:t xml:space="preserve">facilities </w:t>
      </w:r>
      <w:r w:rsidR="00C931A6" w:rsidRPr="00D6785A">
        <w:t>within</w:t>
      </w:r>
      <w:r w:rsidRPr="00D6785A">
        <w:t xml:space="preserve"> the limits of this project</w:t>
      </w:r>
      <w:r w:rsidR="00742D6E" w:rsidRPr="00D6785A">
        <w:t xml:space="preserve"> that </w:t>
      </w:r>
      <w:r w:rsidR="0033001C" w:rsidRPr="00D6785A">
        <w:t>may</w:t>
      </w:r>
      <w:r w:rsidR="00C64077" w:rsidRPr="00D6785A">
        <w:t xml:space="preserve"> not</w:t>
      </w:r>
      <w:r w:rsidR="0004768D" w:rsidRPr="00D6785A">
        <w:t xml:space="preserve"> </w:t>
      </w:r>
      <w:r w:rsidR="0033001C" w:rsidRPr="00D6785A">
        <w:t xml:space="preserve">be </w:t>
      </w:r>
      <w:r w:rsidR="0004768D" w:rsidRPr="00D6785A">
        <w:t xml:space="preserve">impacted by the </w:t>
      </w:r>
      <w:r w:rsidR="008C1A13" w:rsidRPr="00D6785A">
        <w:t>SHA</w:t>
      </w:r>
      <w:r w:rsidR="00742D6E" w:rsidRPr="00D6785A">
        <w:t xml:space="preserve"> project</w:t>
      </w:r>
      <w:r w:rsidR="00C64077" w:rsidRPr="00D6785A">
        <w:t xml:space="preserve">.  </w:t>
      </w:r>
      <w:r w:rsidR="001644F6" w:rsidRPr="00D6785A">
        <w:t>T</w:t>
      </w:r>
      <w:r w:rsidRPr="00D6785A">
        <w:t xml:space="preserve">he </w:t>
      </w:r>
      <w:r w:rsidR="008C1A13" w:rsidRPr="00D6785A">
        <w:rPr>
          <w:color w:val="000000"/>
        </w:rPr>
        <w:t>SHA</w:t>
      </w:r>
      <w:r w:rsidR="0004768D" w:rsidRPr="00D6785A">
        <w:rPr>
          <w:color w:val="000000"/>
        </w:rPr>
        <w:t xml:space="preserve"> </w:t>
      </w:r>
      <w:r w:rsidRPr="00D6785A">
        <w:t xml:space="preserve">Contractor(s) shall exercise caution when working </w:t>
      </w:r>
      <w:r w:rsidR="000B4EE1" w:rsidRPr="00D6785A">
        <w:t>within the project limits</w:t>
      </w:r>
      <w:r w:rsidRPr="00D6785A">
        <w:t xml:space="preserve">.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w:t>
      </w:r>
      <w:r w:rsidR="0004768D" w:rsidRPr="00D6785A">
        <w:t>safely</w:t>
      </w:r>
      <w:r w:rsidRPr="00D6785A">
        <w:t xml:space="preserve"> digging test holes to accurately locate utilities.  If there is a conflict the </w:t>
      </w:r>
      <w:r w:rsidR="008C1A13" w:rsidRPr="00D6785A">
        <w:rPr>
          <w:color w:val="000000"/>
        </w:rPr>
        <w:t>SHA</w:t>
      </w:r>
      <w:r w:rsidR="0004768D" w:rsidRPr="00D6785A">
        <w:rPr>
          <w:color w:val="000000"/>
        </w:rPr>
        <w:t xml:space="preserve"> </w:t>
      </w:r>
      <w:r w:rsidR="001B31DC" w:rsidRPr="00D6785A">
        <w:t>C</w:t>
      </w:r>
      <w:r w:rsidRPr="00D6785A">
        <w:t xml:space="preserve">ontractor is required to </w:t>
      </w:r>
      <w:r w:rsidR="0004768D" w:rsidRPr="00D6785A">
        <w:t xml:space="preserve">immediately </w:t>
      </w:r>
      <w:r w:rsidRPr="00D6785A">
        <w:t>notify M</w:t>
      </w:r>
      <w:r w:rsidR="00D37213" w:rsidRPr="00D6785A">
        <w:t>r</w:t>
      </w:r>
      <w:r w:rsidRPr="00D6785A">
        <w:t xml:space="preserve">. </w:t>
      </w:r>
      <w:r w:rsidR="00D37213" w:rsidRPr="00D6785A">
        <w:t>Gilley</w:t>
      </w:r>
      <w:r w:rsidR="0004768D" w:rsidRPr="00D6785A">
        <w:t xml:space="preserve"> and </w:t>
      </w:r>
      <w:r w:rsidR="009768DB" w:rsidRPr="00D6785A">
        <w:t xml:space="preserve">the </w:t>
      </w:r>
      <w:r w:rsidR="008C1A13" w:rsidRPr="00D6785A">
        <w:t>SHA</w:t>
      </w:r>
      <w:r w:rsidRPr="00D6785A">
        <w:t xml:space="preserve"> </w:t>
      </w:r>
      <w:r w:rsidR="009768DB" w:rsidRPr="00D6785A">
        <w:t xml:space="preserve">Project Engineer </w:t>
      </w:r>
      <w:r w:rsidRPr="00D6785A">
        <w:t>of the conflict.</w:t>
      </w:r>
      <w:bookmarkEnd w:id="0"/>
      <w:r w:rsidRPr="00D6785A">
        <w:t xml:space="preserve">  </w:t>
      </w:r>
      <w:bookmarkStart w:id="1" w:name="_Hlk505577754"/>
      <w:r w:rsidRPr="00D6785A">
        <w:t xml:space="preserve">It will be the responsibility of the </w:t>
      </w:r>
      <w:r w:rsidR="008C1A13" w:rsidRPr="00D6785A">
        <w:t>SHA</w:t>
      </w:r>
      <w:r w:rsidR="0004768D" w:rsidRPr="00D6785A">
        <w:t xml:space="preserve"> </w:t>
      </w:r>
      <w:r w:rsidRPr="00D6785A">
        <w:t xml:space="preserve">Contractor to contact Mr. Joe Regan at (410) 470-6371, </w:t>
      </w:r>
      <w:r w:rsidR="0004768D" w:rsidRPr="00D6785A">
        <w:t xml:space="preserve">4 weeks in advance </w:t>
      </w:r>
      <w:r w:rsidRPr="00D6785A">
        <w:t xml:space="preserve">to obtain replacement manhole frames and covers. </w:t>
      </w:r>
      <w:bookmarkEnd w:id="1"/>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 BGE will adjust or replace any manhole frames and covers larger than 26 inches, however Mr</w:t>
      </w:r>
      <w:r w:rsidR="00C64077" w:rsidRPr="00D6785A">
        <w:t>.</w:t>
      </w:r>
      <w:r w:rsidR="0004768D" w:rsidRPr="00D6785A">
        <w:t xml:space="preserve"> Joe Regan will need at least 6 weeks’ notice.</w:t>
      </w:r>
    </w:p>
    <w:p w14:paraId="66FFC48B" w14:textId="1E2CD839" w:rsidR="005835FE" w:rsidRDefault="005835FE">
      <w:r>
        <w:br w:type="page"/>
      </w:r>
    </w:p>
    <w:p w14:paraId="7D23E960" w14:textId="77777777" w:rsidR="00A55874" w:rsidRPr="00D6785A" w:rsidRDefault="00A55874" w:rsidP="00721DA1">
      <w:pPr>
        <w:ind w:left="1800"/>
      </w:pPr>
      <w:r w:rsidRPr="00D6785A">
        <w:lastRenderedPageBreak/>
        <w:t>Mr. Chris Gilley</w:t>
      </w:r>
    </w:p>
    <w:p w14:paraId="65BD02C1" w14:textId="77777777" w:rsidR="00A55874" w:rsidRPr="00D6785A" w:rsidRDefault="00A55874" w:rsidP="00721DA1">
      <w:pPr>
        <w:ind w:left="1800"/>
      </w:pPr>
      <w:r w:rsidRPr="00D6785A">
        <w:t>(410)-470-8308</w:t>
      </w:r>
    </w:p>
    <w:p w14:paraId="1F1FA21F" w14:textId="77777777" w:rsidR="00A55874" w:rsidRPr="00D6785A" w:rsidRDefault="00A55874" w:rsidP="00721DA1">
      <w:pPr>
        <w:ind w:left="1800"/>
      </w:pPr>
      <w:hyperlink r:id="rId13" w:history="1">
        <w:r w:rsidRPr="00D6785A">
          <w:rPr>
            <w:rStyle w:val="Hyperlink"/>
          </w:rPr>
          <w:t>christopher.gilley@constellation.com</w:t>
        </w:r>
      </w:hyperlink>
    </w:p>
    <w:p w14:paraId="1B9B4A58" w14:textId="77777777" w:rsidR="007C1475" w:rsidRDefault="007C1475" w:rsidP="000149AB">
      <w:pPr>
        <w:ind w:left="900"/>
        <w:rPr>
          <w:rStyle w:val="Hyperlink"/>
        </w:rPr>
      </w:pPr>
    </w:p>
    <w:p w14:paraId="2F7FC598" w14:textId="26C03431" w:rsidR="009377FB" w:rsidRPr="00D6785A" w:rsidRDefault="00832C30" w:rsidP="00721DA1">
      <w:pPr>
        <w:pStyle w:val="ListParagraph"/>
        <w:numPr>
          <w:ilvl w:val="0"/>
          <w:numId w:val="12"/>
        </w:numPr>
        <w:ind w:left="1440" w:firstLine="0"/>
        <w:jc w:val="both"/>
        <w:rPr>
          <w:b/>
        </w:rPr>
      </w:pPr>
      <w:r w:rsidRPr="00D6785A">
        <w:rPr>
          <w:b/>
        </w:rPr>
        <w:t> </w:t>
      </w:r>
      <w:r w:rsidR="009377FB" w:rsidRPr="00D6785A">
        <w:rPr>
          <w:b/>
        </w:rPr>
        <w:t>Baltimore Gas Electric Company-Transmission Electric.</w:t>
      </w:r>
    </w:p>
    <w:p w14:paraId="53CC37D4" w14:textId="77777777" w:rsidR="009377FB" w:rsidRPr="00D6785A" w:rsidRDefault="009377FB" w:rsidP="009377FB">
      <w:pPr>
        <w:ind w:left="900"/>
        <w:jc w:val="both"/>
        <w:rPr>
          <w:b/>
        </w:rPr>
      </w:pPr>
    </w:p>
    <w:p w14:paraId="5C869129" w14:textId="06BF8C9C" w:rsidR="009377FB" w:rsidRPr="00D6785A" w:rsidRDefault="009377FB" w:rsidP="00721DA1">
      <w:pPr>
        <w:ind w:left="1800"/>
        <w:jc w:val="both"/>
      </w:pPr>
      <w:r w:rsidRPr="00D6785A">
        <w:t xml:space="preserve">BGE-Transmission Electric may have aerial and underground facilities within the limits of this project that may not be impacted by the </w:t>
      </w:r>
      <w:r w:rsidR="008C1A13" w:rsidRPr="00D6785A">
        <w:t>SHA</w:t>
      </w:r>
      <w:r w:rsidRPr="00D6785A">
        <w:t xml:space="preserve"> project.  The </w:t>
      </w:r>
      <w:r w:rsidR="008C1A13" w:rsidRPr="00D6785A">
        <w:rPr>
          <w:color w:val="000000"/>
        </w:rPr>
        <w:t>SHA</w:t>
      </w:r>
      <w:r w:rsidRPr="00D6785A">
        <w:rPr>
          <w:color w:val="000000"/>
        </w:rPr>
        <w:t xml:space="preserve"> </w:t>
      </w:r>
      <w:r w:rsidRPr="00D6785A">
        <w:t xml:space="preserve">Contractor(s) shall exercise caution when working within the project limits.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 conflict the </w:t>
      </w:r>
      <w:r w:rsidR="008C1A13" w:rsidRPr="00D6785A">
        <w:rPr>
          <w:color w:val="000000"/>
        </w:rPr>
        <w:t>SHA</w:t>
      </w:r>
      <w:r w:rsidRPr="00D6785A">
        <w:rPr>
          <w:color w:val="000000"/>
        </w:rPr>
        <w:t xml:space="preserve"> </w:t>
      </w:r>
      <w:r w:rsidRPr="00D6785A">
        <w:t xml:space="preserve">Contractor is required to immediately notify Mr. Garvey and the </w:t>
      </w:r>
      <w:r w:rsidR="008C1A13" w:rsidRPr="00D6785A">
        <w:t>SHA</w:t>
      </w:r>
      <w:r w:rsidRPr="00D6785A">
        <w:t xml:space="preserve"> Project Engineer of the conflict.  It will be the responsibility of the </w:t>
      </w:r>
      <w:r w:rsidR="008C1A13" w:rsidRPr="00D6785A">
        <w:t>SHA</w:t>
      </w:r>
      <w:r w:rsidRPr="00D6785A">
        <w:t xml:space="preserve"> Contractor to contact Mr. Joe Regan at (410) 470-6371, 4 weeks in advance to obtain replacement manhole frames and covers. The </w:t>
      </w:r>
      <w:r w:rsidR="008C1A13" w:rsidRPr="00D6785A">
        <w:t>SHA</w:t>
      </w:r>
      <w:r w:rsidRPr="00D6785A">
        <w:t xml:space="preserve"> contractor is responsible </w:t>
      </w:r>
      <w:proofErr w:type="gramStart"/>
      <w:r w:rsidRPr="00D6785A">
        <w:t>to replace</w:t>
      </w:r>
      <w:proofErr w:type="gramEnd"/>
      <w:r w:rsidRPr="00D6785A">
        <w:t xml:space="preserve"> all damaged frames and covers. BGE will adjust or replace any manhole frames and covers larger than 26 inches, however Mr. Joe Regan will need at least 6 weeks’ notice.</w:t>
      </w:r>
    </w:p>
    <w:p w14:paraId="317BC73C" w14:textId="77777777" w:rsidR="009377FB" w:rsidRPr="00D6785A" w:rsidRDefault="009377FB" w:rsidP="00721DA1">
      <w:pPr>
        <w:ind w:left="1800"/>
        <w:jc w:val="both"/>
      </w:pPr>
    </w:p>
    <w:p w14:paraId="74970D81" w14:textId="77777777" w:rsidR="009377FB" w:rsidRPr="00D6785A" w:rsidRDefault="009377FB" w:rsidP="00721DA1">
      <w:pPr>
        <w:ind w:left="1800"/>
      </w:pPr>
      <w:r w:rsidRPr="00D6785A">
        <w:t>Mr. Kenneth Garvey</w:t>
      </w:r>
    </w:p>
    <w:p w14:paraId="61EDFD5B" w14:textId="77777777" w:rsidR="009377FB" w:rsidRPr="00D6785A" w:rsidRDefault="009377FB" w:rsidP="00721DA1">
      <w:pPr>
        <w:ind w:left="1800"/>
      </w:pPr>
      <w:r w:rsidRPr="00D6785A">
        <w:t>(410)-470-6836</w:t>
      </w:r>
    </w:p>
    <w:p w14:paraId="021D70B1" w14:textId="77777777" w:rsidR="009377FB" w:rsidRPr="00D6785A" w:rsidRDefault="009377FB" w:rsidP="00721DA1">
      <w:pPr>
        <w:ind w:left="1800"/>
        <w:rPr>
          <w:rStyle w:val="Hyperlink"/>
        </w:rPr>
      </w:pPr>
      <w:hyperlink r:id="rId14" w:history="1">
        <w:r w:rsidRPr="00D6785A">
          <w:rPr>
            <w:rStyle w:val="Hyperlink"/>
          </w:rPr>
          <w:t>kenneth.d.garvey@bge.com</w:t>
        </w:r>
      </w:hyperlink>
    </w:p>
    <w:p w14:paraId="3E78E79B" w14:textId="77777777" w:rsidR="003204C7" w:rsidRPr="00D6785A" w:rsidRDefault="003204C7" w:rsidP="009377FB">
      <w:pPr>
        <w:ind w:left="900"/>
        <w:rPr>
          <w:color w:val="0000FF"/>
          <w:u w:val="single"/>
        </w:rPr>
      </w:pPr>
    </w:p>
    <w:p w14:paraId="3F59ECB8" w14:textId="179618C1" w:rsidR="003204C7" w:rsidRPr="00D6785A" w:rsidRDefault="00832C30" w:rsidP="00721DA1">
      <w:pPr>
        <w:pStyle w:val="ListParagraph"/>
        <w:numPr>
          <w:ilvl w:val="0"/>
          <w:numId w:val="12"/>
        </w:numPr>
        <w:jc w:val="both"/>
        <w:rPr>
          <w:b/>
        </w:rPr>
      </w:pPr>
      <w:r w:rsidRPr="00D6785A">
        <w:rPr>
          <w:b/>
        </w:rPr>
        <w:t> </w:t>
      </w:r>
      <w:r w:rsidR="003204C7" w:rsidRPr="00D6785A">
        <w:rPr>
          <w:b/>
        </w:rPr>
        <w:t>Delmarva Power.</w:t>
      </w:r>
    </w:p>
    <w:p w14:paraId="77DB1D4A" w14:textId="77777777" w:rsidR="003204C7" w:rsidRPr="00D6785A" w:rsidRDefault="003204C7" w:rsidP="003204C7">
      <w:pPr>
        <w:ind w:left="900"/>
        <w:jc w:val="both"/>
        <w:rPr>
          <w:b/>
        </w:rPr>
      </w:pPr>
    </w:p>
    <w:p w14:paraId="2BFFA6E8" w14:textId="1B9E372E" w:rsidR="003204C7" w:rsidRPr="00D6785A" w:rsidRDefault="00820C5C" w:rsidP="00721DA1">
      <w:pPr>
        <w:ind w:left="1800"/>
        <w:jc w:val="both"/>
      </w:pPr>
      <w:r w:rsidRPr="00D6785A">
        <w:t>Delmarva Power</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00554139" w:rsidRPr="00D6785A">
        <w:t>r</w:t>
      </w:r>
      <w:r w:rsidR="003204C7" w:rsidRPr="00D6785A">
        <w:t xml:space="preserve">. </w:t>
      </w:r>
      <w:r w:rsidR="00DC3516" w:rsidRPr="00D6785A">
        <w:t>Ouano</w:t>
      </w:r>
      <w:r w:rsidR="003204C7" w:rsidRPr="00D6785A">
        <w:t xml:space="preserve"> and the </w:t>
      </w:r>
      <w:r w:rsidR="008C1A13" w:rsidRPr="00D6785A">
        <w:t>SHA</w:t>
      </w:r>
      <w:r w:rsidR="003204C7" w:rsidRPr="00D6785A">
        <w:t xml:space="preserve"> Project Engineer of the conflict.  The </w:t>
      </w:r>
      <w:r w:rsidR="008C1A13" w:rsidRPr="00D6785A">
        <w:t>SHA</w:t>
      </w:r>
      <w:r w:rsidR="003204C7" w:rsidRPr="00D6785A">
        <w:t xml:space="preserve"> contractor is responsible </w:t>
      </w:r>
      <w:proofErr w:type="gramStart"/>
      <w:r w:rsidR="003204C7" w:rsidRPr="00D6785A">
        <w:t>to replace</w:t>
      </w:r>
      <w:proofErr w:type="gramEnd"/>
      <w:r w:rsidR="003204C7" w:rsidRPr="00D6785A">
        <w:t xml:space="preserve"> all damaged frames and covers. </w:t>
      </w:r>
      <w:r w:rsidR="00DC3516" w:rsidRPr="00D6785A">
        <w:t>Delmarva Power</w:t>
      </w:r>
      <w:r w:rsidR="003204C7" w:rsidRPr="00D6785A">
        <w:t xml:space="preserve"> will adjust or replace any manhole frames and covers larger than 26 inches.</w:t>
      </w:r>
    </w:p>
    <w:p w14:paraId="09B2D20D" w14:textId="77777777" w:rsidR="003204C7" w:rsidRPr="00D6785A" w:rsidRDefault="003204C7" w:rsidP="00721DA1">
      <w:pPr>
        <w:ind w:left="1800"/>
        <w:jc w:val="both"/>
      </w:pPr>
    </w:p>
    <w:p w14:paraId="2C30DFF1" w14:textId="77777777" w:rsidR="003204C7" w:rsidRPr="00D6785A" w:rsidRDefault="003204C7" w:rsidP="00721DA1">
      <w:pPr>
        <w:ind w:left="1800"/>
      </w:pPr>
      <w:r w:rsidRPr="00D6785A">
        <w:t>M</w:t>
      </w:r>
      <w:r w:rsidR="00DC3516" w:rsidRPr="00D6785A">
        <w:t>r</w:t>
      </w:r>
      <w:r w:rsidRPr="00D6785A">
        <w:t xml:space="preserve">. </w:t>
      </w:r>
      <w:r w:rsidR="00DC3516" w:rsidRPr="00D6785A">
        <w:t>Jun Ouano</w:t>
      </w:r>
    </w:p>
    <w:p w14:paraId="6A0BE243" w14:textId="77777777" w:rsidR="003204C7" w:rsidRPr="00D6785A" w:rsidRDefault="003204C7" w:rsidP="00721DA1">
      <w:pPr>
        <w:ind w:left="1800"/>
      </w:pPr>
      <w:r w:rsidRPr="00D6785A">
        <w:t>(410)-</w:t>
      </w:r>
      <w:r w:rsidR="00DC3516" w:rsidRPr="00D6785A">
        <w:t>287</w:t>
      </w:r>
      <w:r w:rsidRPr="00D6785A">
        <w:t>-</w:t>
      </w:r>
      <w:r w:rsidR="00DC3516" w:rsidRPr="00D6785A">
        <w:t>7176</w:t>
      </w:r>
    </w:p>
    <w:p w14:paraId="64F409A4" w14:textId="76913968" w:rsidR="00A36057" w:rsidRDefault="00DC3516" w:rsidP="00832C30">
      <w:pPr>
        <w:ind w:left="1800"/>
        <w:rPr>
          <w:rStyle w:val="Hyperlink"/>
        </w:rPr>
      </w:pPr>
      <w:hyperlink r:id="rId15" w:history="1">
        <w:r w:rsidRPr="00D6785A">
          <w:rPr>
            <w:rStyle w:val="Hyperlink"/>
          </w:rPr>
          <w:t>jun.ouano@delmarva.com</w:t>
        </w:r>
      </w:hyperlink>
    </w:p>
    <w:p w14:paraId="3C543003" w14:textId="77777777" w:rsidR="00A36057" w:rsidRPr="00D6785A" w:rsidRDefault="00A36057">
      <w:pPr>
        <w:rPr>
          <w:rStyle w:val="Hyperlink"/>
        </w:rPr>
      </w:pPr>
      <w:r w:rsidRPr="00D6785A">
        <w:rPr>
          <w:rStyle w:val="Hyperlink"/>
        </w:rPr>
        <w:br w:type="page"/>
      </w:r>
    </w:p>
    <w:p w14:paraId="2E765E44" w14:textId="7C6B1A0C" w:rsidR="003204C7" w:rsidRPr="00D6785A" w:rsidRDefault="00832C30" w:rsidP="00721DA1">
      <w:pPr>
        <w:pStyle w:val="ListParagraph"/>
        <w:numPr>
          <w:ilvl w:val="0"/>
          <w:numId w:val="12"/>
        </w:numPr>
        <w:ind w:left="1440" w:firstLine="0"/>
        <w:jc w:val="both"/>
        <w:rPr>
          <w:b/>
        </w:rPr>
      </w:pPr>
      <w:r w:rsidRPr="00D6785A">
        <w:rPr>
          <w:b/>
        </w:rPr>
        <w:lastRenderedPageBreak/>
        <w:t> </w:t>
      </w:r>
      <w:r w:rsidR="00DC3516" w:rsidRPr="00D6785A">
        <w:rPr>
          <w:b/>
        </w:rPr>
        <w:t xml:space="preserve">PECO </w:t>
      </w:r>
      <w:r w:rsidR="00AB6A48" w:rsidRPr="00D6785A">
        <w:rPr>
          <w:b/>
        </w:rPr>
        <w:t>Energy</w:t>
      </w:r>
      <w:r w:rsidR="003204C7" w:rsidRPr="00D6785A">
        <w:rPr>
          <w:b/>
        </w:rPr>
        <w:t>.</w:t>
      </w:r>
    </w:p>
    <w:p w14:paraId="0E0B1187" w14:textId="77777777" w:rsidR="003204C7" w:rsidRPr="00D6785A" w:rsidRDefault="003204C7" w:rsidP="006821B2">
      <w:pPr>
        <w:ind w:left="1620" w:firstLine="270"/>
        <w:jc w:val="both"/>
        <w:rPr>
          <w:b/>
        </w:rPr>
      </w:pPr>
    </w:p>
    <w:p w14:paraId="59AC1736" w14:textId="5554CB0C" w:rsidR="00DC3516" w:rsidRPr="00D6785A" w:rsidRDefault="00DC3516" w:rsidP="00721DA1">
      <w:pPr>
        <w:ind w:left="1890"/>
        <w:jc w:val="both"/>
      </w:pPr>
      <w:r w:rsidRPr="00D6785A">
        <w:t xml:space="preserve">PECO </w:t>
      </w:r>
      <w:r w:rsidR="00AB6A48" w:rsidRPr="00D6785A">
        <w:t>Energy</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Pr="00D6785A">
        <w:t>r</w:t>
      </w:r>
      <w:r w:rsidR="003204C7" w:rsidRPr="00D6785A">
        <w:t xml:space="preserve">. </w:t>
      </w:r>
      <w:proofErr w:type="spellStart"/>
      <w:r w:rsidRPr="00D6785A">
        <w:t>Hensil</w:t>
      </w:r>
      <w:proofErr w:type="spellEnd"/>
      <w:r w:rsidR="003204C7" w:rsidRPr="00D6785A">
        <w:t xml:space="preserve"> and the </w:t>
      </w:r>
      <w:r w:rsidR="008C1A13" w:rsidRPr="00D6785A">
        <w:t>SHA</w:t>
      </w:r>
      <w:r w:rsidR="003204C7" w:rsidRPr="00D6785A">
        <w:t xml:space="preserve"> Project Engineer of the conflict.  </w:t>
      </w:r>
    </w:p>
    <w:p w14:paraId="3A03466D" w14:textId="77777777" w:rsidR="003204C7" w:rsidRPr="00D6785A" w:rsidRDefault="003204C7" w:rsidP="00721DA1">
      <w:pPr>
        <w:ind w:left="1890"/>
        <w:jc w:val="both"/>
      </w:pPr>
      <w:r w:rsidRPr="00D6785A">
        <w:t>M</w:t>
      </w:r>
      <w:r w:rsidR="00DC3516" w:rsidRPr="00D6785A">
        <w:t>r</w:t>
      </w:r>
      <w:r w:rsidRPr="00D6785A">
        <w:t xml:space="preserve">. </w:t>
      </w:r>
      <w:r w:rsidR="00DC3516" w:rsidRPr="00D6785A">
        <w:t xml:space="preserve">William </w:t>
      </w:r>
      <w:proofErr w:type="spellStart"/>
      <w:r w:rsidR="00DC3516" w:rsidRPr="00D6785A">
        <w:t>Hensil</w:t>
      </w:r>
      <w:proofErr w:type="spellEnd"/>
    </w:p>
    <w:p w14:paraId="2AB190A0" w14:textId="77777777" w:rsidR="003204C7" w:rsidRPr="00D6785A" w:rsidRDefault="003204C7" w:rsidP="00721DA1">
      <w:pPr>
        <w:ind w:left="1890"/>
      </w:pPr>
      <w:r w:rsidRPr="00D6785A">
        <w:t>(</w:t>
      </w:r>
      <w:r w:rsidR="00AB6A48" w:rsidRPr="00D6785A">
        <w:t>601</w:t>
      </w:r>
      <w:r w:rsidRPr="00D6785A">
        <w:t>)-</w:t>
      </w:r>
      <w:r w:rsidR="00AB6A48" w:rsidRPr="00D6785A">
        <w:t>725</w:t>
      </w:r>
      <w:r w:rsidRPr="00D6785A">
        <w:t>-</w:t>
      </w:r>
      <w:r w:rsidR="00AB6A48" w:rsidRPr="00D6785A">
        <w:t>7129</w:t>
      </w:r>
    </w:p>
    <w:p w14:paraId="79061979" w14:textId="77777777" w:rsidR="003204C7" w:rsidRPr="00D6785A" w:rsidRDefault="00AB6A48" w:rsidP="00721DA1">
      <w:pPr>
        <w:ind w:left="1890"/>
        <w:rPr>
          <w:color w:val="0000FF"/>
          <w:u w:val="single"/>
        </w:rPr>
      </w:pPr>
      <w:hyperlink r:id="rId16" w:history="1">
        <w:r w:rsidRPr="00D6785A">
          <w:rPr>
            <w:rStyle w:val="Hyperlink"/>
          </w:rPr>
          <w:t>bill.hensil@peco-energy.com</w:t>
        </w:r>
      </w:hyperlink>
    </w:p>
    <w:p w14:paraId="7A0C1E81" w14:textId="77777777" w:rsidR="00C70C40" w:rsidRPr="00D6785A" w:rsidRDefault="00C70C40" w:rsidP="006821B2">
      <w:pPr>
        <w:ind w:left="1710"/>
        <w:jc w:val="both"/>
      </w:pPr>
    </w:p>
    <w:p w14:paraId="3DFB3C44" w14:textId="0E7103EC"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Baltimore Gas Electric Company-Gas</w:t>
      </w:r>
      <w:r w:rsidR="00EF220E" w:rsidRPr="00D6785A">
        <w:rPr>
          <w:b/>
        </w:rPr>
        <w:t>.</w:t>
      </w:r>
    </w:p>
    <w:p w14:paraId="6A43CADA" w14:textId="77777777" w:rsidR="0054146A" w:rsidRPr="00D6785A" w:rsidRDefault="0054146A" w:rsidP="006821B2">
      <w:pPr>
        <w:ind w:left="1710"/>
        <w:jc w:val="both"/>
        <w:rPr>
          <w:b/>
        </w:rPr>
      </w:pPr>
    </w:p>
    <w:p w14:paraId="45C9F858" w14:textId="58F9CC7D" w:rsidR="00E26542" w:rsidRPr="00D6785A" w:rsidRDefault="00891EAC" w:rsidP="00721DA1">
      <w:pPr>
        <w:ind w:left="1800"/>
        <w:jc w:val="both"/>
      </w:pPr>
      <w:r w:rsidRPr="00D6785A">
        <w:t xml:space="preserve">BGE-Gas </w:t>
      </w:r>
      <w:r w:rsidR="0033001C" w:rsidRPr="00D6785A">
        <w:t>may have</w:t>
      </w:r>
      <w:r w:rsidRPr="00D6785A">
        <w:t xml:space="preserve"> underground facilities within the limits of this project that </w:t>
      </w:r>
      <w:r w:rsidR="0033001C" w:rsidRPr="00D6785A">
        <w:t>may</w:t>
      </w:r>
      <w:r w:rsidR="00C64077" w:rsidRPr="00D6785A">
        <w:t xml:space="preserve"> not</w:t>
      </w:r>
      <w:r w:rsidRPr="00D6785A">
        <w:t xml:space="preserve"> </w:t>
      </w:r>
      <w:r w:rsidR="0033001C" w:rsidRPr="00D6785A">
        <w:t xml:space="preserve">be </w:t>
      </w:r>
      <w:r w:rsidRPr="00D6785A">
        <w:t xml:space="preserve">impacted by the </w:t>
      </w:r>
      <w:r w:rsidR="008C1A13" w:rsidRPr="00D6785A">
        <w:t>SHA</w:t>
      </w:r>
      <w:r w:rsidRPr="00D6785A">
        <w:t xml:space="preserve"> project.  </w:t>
      </w:r>
      <w:r w:rsidR="00B50A2A" w:rsidRPr="00D6785A">
        <w:t xml:space="preserve">The </w:t>
      </w:r>
      <w:r w:rsidR="008C1A13" w:rsidRPr="00D6785A">
        <w:t>SHA</w:t>
      </w:r>
      <w:r w:rsidR="00C64077" w:rsidRPr="00D6785A">
        <w:t xml:space="preserve"> </w:t>
      </w:r>
      <w:r w:rsidR="00B50A2A" w:rsidRPr="00D6785A">
        <w:t>Contractor(s) shall exercise caution when working within the project limits.</w:t>
      </w:r>
      <w:r w:rsidR="00744B98" w:rsidRPr="00D6785A">
        <w:t xml:space="preserve"> Prior to any excavation, it will be the responsibility of the Contractor(s) to verify underground facilities will not be impacted. </w:t>
      </w:r>
      <w:r w:rsidR="00B50A2A" w:rsidRPr="00D6785A">
        <w:t>T</w:t>
      </w:r>
      <w:r w:rsidR="00611DF4" w:rsidRPr="00D6785A">
        <w:t xml:space="preserve">he Contractor(s) </w:t>
      </w:r>
      <w:r w:rsidR="00744B98" w:rsidRPr="00D6785A">
        <w:t xml:space="preserve">will </w:t>
      </w:r>
      <w:r w:rsidR="0004768D" w:rsidRPr="00D6785A">
        <w:t>safely dig</w:t>
      </w:r>
      <w:r w:rsidR="00611DF4" w:rsidRPr="00D6785A">
        <w:t xml:space="preserve"> test holes to accurately locate utilities. If there is a c</w:t>
      </w:r>
      <w:r w:rsidR="001B31DC" w:rsidRPr="00D6785A">
        <w:t>onflict the C</w:t>
      </w:r>
      <w:r w:rsidR="00611DF4" w:rsidRPr="00D6785A">
        <w:t xml:space="preserve">ontractor is required to </w:t>
      </w:r>
      <w:r w:rsidR="0004768D" w:rsidRPr="00D6785A">
        <w:t xml:space="preserve">immediately </w:t>
      </w:r>
      <w:r w:rsidR="00611DF4" w:rsidRPr="00D6785A">
        <w:t xml:space="preserve">notify Mr. </w:t>
      </w:r>
      <w:r w:rsidR="00E26542" w:rsidRPr="00D6785A">
        <w:t>Herbert</w:t>
      </w:r>
      <w:r w:rsidR="00611DF4" w:rsidRPr="00D6785A">
        <w:t xml:space="preserve"> </w:t>
      </w:r>
      <w:r w:rsidR="0004768D" w:rsidRPr="00D6785A">
        <w:t xml:space="preserve">and </w:t>
      </w:r>
      <w:r w:rsidR="009768DB" w:rsidRPr="00D6785A">
        <w:t xml:space="preserve">the </w:t>
      </w:r>
      <w:r w:rsidR="008C1A13" w:rsidRPr="00D6785A">
        <w:t>SHA</w:t>
      </w:r>
      <w:r w:rsidR="009768DB" w:rsidRPr="00D6785A">
        <w:t xml:space="preserve"> Project Engineer </w:t>
      </w:r>
      <w:r w:rsidR="00611DF4" w:rsidRPr="00D6785A">
        <w:t xml:space="preserve">of the conflict. </w:t>
      </w:r>
      <w:r w:rsidR="0004768D" w:rsidRPr="00D6785A">
        <w:t xml:space="preserve">It will be the responsibility of the </w:t>
      </w:r>
      <w:r w:rsidR="008C1A13" w:rsidRPr="00D6785A">
        <w:t>SHA</w:t>
      </w:r>
      <w:r w:rsidR="0004768D" w:rsidRPr="00D6785A">
        <w:t xml:space="preserve"> Contractor to contact Mr. Joe Regan at (410) 470-6371, 4 weeks in advance to obtain replacement manhole frames and covers. </w:t>
      </w:r>
      <w:bookmarkStart w:id="2" w:name="_Hlk505578357"/>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w:t>
      </w:r>
      <w:bookmarkEnd w:id="2"/>
      <w:r w:rsidR="0004768D" w:rsidRPr="00D6785A">
        <w:t xml:space="preserve"> BGE will adjust or replace any manhole frames and covers larger than 26 inches, however Mr</w:t>
      </w:r>
      <w:r w:rsidR="00C64077" w:rsidRPr="00D6785A">
        <w:t>.</w:t>
      </w:r>
      <w:r w:rsidR="0004768D" w:rsidRPr="00D6785A">
        <w:t xml:space="preserve"> Joe Regan will need at least 6 weeks’ notice.</w:t>
      </w:r>
    </w:p>
    <w:p w14:paraId="70491811" w14:textId="77777777" w:rsidR="00036CD9" w:rsidRPr="00D6785A" w:rsidRDefault="00036CD9" w:rsidP="00721DA1">
      <w:pPr>
        <w:ind w:left="1800"/>
        <w:jc w:val="both"/>
      </w:pPr>
    </w:p>
    <w:p w14:paraId="3F2D24AF" w14:textId="77777777" w:rsidR="00A66187" w:rsidRPr="00D6785A" w:rsidRDefault="005B6F97" w:rsidP="00721DA1">
      <w:pPr>
        <w:ind w:left="1800"/>
        <w:jc w:val="both"/>
      </w:pPr>
      <w:r w:rsidRPr="00D6785A">
        <w:t xml:space="preserve">Mr. </w:t>
      </w:r>
      <w:r w:rsidR="00E26542" w:rsidRPr="00D6785A">
        <w:t>Barry Herbert</w:t>
      </w:r>
    </w:p>
    <w:p w14:paraId="41E5259D" w14:textId="77777777" w:rsidR="00A66187" w:rsidRPr="00D6785A" w:rsidRDefault="004E0582" w:rsidP="00721DA1">
      <w:pPr>
        <w:ind w:left="1800"/>
        <w:jc w:val="both"/>
      </w:pPr>
      <w:r w:rsidRPr="00D6785A">
        <w:t>(410)-</w:t>
      </w:r>
      <w:r w:rsidR="005B6F97" w:rsidRPr="00D6785A">
        <w:t>470-</w:t>
      </w:r>
      <w:r w:rsidR="00E26542" w:rsidRPr="00D6785A">
        <w:t>7925</w:t>
      </w:r>
    </w:p>
    <w:p w14:paraId="0EE0E249" w14:textId="77777777" w:rsidR="00E26542" w:rsidRPr="00D6785A" w:rsidRDefault="00E26542" w:rsidP="00721DA1">
      <w:pPr>
        <w:ind w:left="1800"/>
        <w:jc w:val="both"/>
        <w:rPr>
          <w:rStyle w:val="Hyperlink"/>
        </w:rPr>
      </w:pPr>
      <w:hyperlink r:id="rId17" w:history="1">
        <w:r w:rsidRPr="00D6785A">
          <w:rPr>
            <w:rStyle w:val="Hyperlink"/>
          </w:rPr>
          <w:t>Barry.HerbertJr@bge.com</w:t>
        </w:r>
      </w:hyperlink>
    </w:p>
    <w:p w14:paraId="6455D3B9" w14:textId="77777777" w:rsidR="00B456A5" w:rsidRPr="00D6785A" w:rsidRDefault="00B456A5" w:rsidP="004D0D65">
      <w:pPr>
        <w:ind w:left="1620"/>
      </w:pPr>
    </w:p>
    <w:p w14:paraId="4BA84BCE" w14:textId="60A1AE7D"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Verizon</w:t>
      </w:r>
      <w:r w:rsidR="00A2781F" w:rsidRPr="00D6785A">
        <w:rPr>
          <w:b/>
        </w:rPr>
        <w:t xml:space="preserve"> of Maryland</w:t>
      </w:r>
      <w:r w:rsidR="00EF220E" w:rsidRPr="00D6785A">
        <w:rPr>
          <w:b/>
        </w:rPr>
        <w:t>.</w:t>
      </w:r>
    </w:p>
    <w:p w14:paraId="1270F162" w14:textId="77777777" w:rsidR="00E1707B" w:rsidRPr="00D6785A" w:rsidRDefault="00E1707B" w:rsidP="004D0D65">
      <w:pPr>
        <w:ind w:left="1710"/>
        <w:jc w:val="both"/>
        <w:rPr>
          <w:b/>
        </w:rPr>
      </w:pPr>
    </w:p>
    <w:p w14:paraId="11E90463" w14:textId="7D6E85EE" w:rsidR="00611DF4" w:rsidRPr="00D6785A" w:rsidRDefault="00891EAC" w:rsidP="00721DA1">
      <w:pPr>
        <w:ind w:left="1890"/>
        <w:jc w:val="both"/>
      </w:pPr>
      <w:r w:rsidRPr="00D6785A">
        <w:t xml:space="preserve">Verizon </w:t>
      </w:r>
      <w:r w:rsidR="0033001C" w:rsidRPr="00D6785A">
        <w:t>may have</w:t>
      </w:r>
      <w:r w:rsidRPr="00D6785A">
        <w:t xml:space="preserve"> </w:t>
      </w:r>
      <w:r w:rsidR="004376C7" w:rsidRPr="00D6785A">
        <w:t xml:space="preserve">aerial and underground </w:t>
      </w:r>
      <w:r w:rsidRPr="00D6785A">
        <w:t xml:space="preserve">facilities within the limits of this project that </w:t>
      </w:r>
      <w:r w:rsidR="0033001C" w:rsidRPr="00D6785A">
        <w:t>may</w:t>
      </w:r>
      <w:r w:rsidRPr="00D6785A">
        <w:t xml:space="preserve"> </w:t>
      </w:r>
      <w:r w:rsidR="00C64077" w:rsidRPr="00D6785A">
        <w:t xml:space="preserve">not </w:t>
      </w:r>
      <w:r w:rsidR="0033001C" w:rsidRPr="00D6785A">
        <w:t xml:space="preserve">be </w:t>
      </w:r>
      <w:r w:rsidRPr="00D6785A">
        <w:t xml:space="preserve">impacted by the </w:t>
      </w:r>
      <w:r w:rsidR="008C1A13" w:rsidRPr="00D6785A">
        <w:t>SHA</w:t>
      </w:r>
      <w:r w:rsidRPr="00D6785A">
        <w:t xml:space="preserve"> project.  </w:t>
      </w:r>
      <w:r w:rsidR="0004768D" w:rsidRPr="00D6785A">
        <w:t xml:space="preserve">The </w:t>
      </w:r>
      <w:r w:rsidR="008C1A13" w:rsidRPr="00D6785A">
        <w:rPr>
          <w:color w:val="000000"/>
        </w:rPr>
        <w:t>SHA</w:t>
      </w:r>
      <w:r w:rsidR="0004768D" w:rsidRPr="00D6785A">
        <w:rPr>
          <w:color w:val="000000"/>
        </w:rPr>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 conflict the </w:t>
      </w:r>
      <w:r w:rsidR="008C1A13" w:rsidRPr="00D6785A">
        <w:rPr>
          <w:color w:val="000000"/>
        </w:rPr>
        <w:t>SHA</w:t>
      </w:r>
      <w:r w:rsidR="0004768D" w:rsidRPr="00D6785A">
        <w:rPr>
          <w:color w:val="000000"/>
        </w:rPr>
        <w:t xml:space="preserve"> </w:t>
      </w:r>
      <w:r w:rsidR="0004768D" w:rsidRPr="00D6785A">
        <w:t xml:space="preserve">Contractor is required to immediately notify Mr. </w:t>
      </w:r>
      <w:r w:rsidR="008B2D69" w:rsidRPr="00D6785A">
        <w:t>Howard</w:t>
      </w:r>
      <w:r w:rsidR="0004768D" w:rsidRPr="00D6785A">
        <w:t xml:space="preserve"> and </w:t>
      </w:r>
      <w:r w:rsidR="009768DB" w:rsidRPr="00D6785A">
        <w:t xml:space="preserve">the </w:t>
      </w:r>
      <w:r w:rsidR="008C1A13" w:rsidRPr="00D6785A">
        <w:t>SHA</w:t>
      </w:r>
      <w:r w:rsidR="009768DB" w:rsidRPr="00D6785A">
        <w:t xml:space="preserve"> Project Engineer </w:t>
      </w:r>
      <w:r w:rsidR="0004768D" w:rsidRPr="00D6785A">
        <w:t xml:space="preserve">of the conflict. </w:t>
      </w:r>
      <w:r w:rsidR="00611DF4" w:rsidRPr="00D6785A">
        <w:t xml:space="preserve">The Contractor(s) </w:t>
      </w:r>
      <w:proofErr w:type="gramStart"/>
      <w:r w:rsidR="00611DF4" w:rsidRPr="00D6785A">
        <w:t>are</w:t>
      </w:r>
      <w:proofErr w:type="gramEnd"/>
      <w:r w:rsidR="00611DF4" w:rsidRPr="00D6785A">
        <w:t xml:space="preserve"> not to open and/or </w:t>
      </w:r>
      <w:proofErr w:type="gramStart"/>
      <w:r w:rsidR="00611DF4" w:rsidRPr="00D6785A">
        <w:t>enter into</w:t>
      </w:r>
      <w:proofErr w:type="gramEnd"/>
      <w:r w:rsidR="00611DF4" w:rsidRPr="00D6785A">
        <w:t xml:space="preserve"> any of Verizon’s manholes. It will be the responsibility of the Contractor to contact Mr. Blum, </w:t>
      </w:r>
      <w:r w:rsidR="0004768D" w:rsidRPr="00D6785A">
        <w:t xml:space="preserve">6 weeks </w:t>
      </w:r>
      <w:r w:rsidR="00611DF4" w:rsidRPr="00D6785A">
        <w:t>prior to paving to allow Verizon to adjust any manholes.</w:t>
      </w:r>
    </w:p>
    <w:p w14:paraId="1E6DE8F3" w14:textId="77777777" w:rsidR="00A66187" w:rsidRPr="00D6785A" w:rsidRDefault="004E0582" w:rsidP="00721DA1">
      <w:pPr>
        <w:ind w:left="1890"/>
      </w:pPr>
      <w:r w:rsidRPr="00D6785A">
        <w:lastRenderedPageBreak/>
        <w:t xml:space="preserve">Mr. </w:t>
      </w:r>
      <w:r w:rsidR="008B2D69" w:rsidRPr="00D6785A">
        <w:t>Brian Howard</w:t>
      </w:r>
    </w:p>
    <w:p w14:paraId="798E72F0" w14:textId="77777777" w:rsidR="00A66187" w:rsidRPr="00D6785A" w:rsidRDefault="004E0582" w:rsidP="00721DA1">
      <w:pPr>
        <w:ind w:left="1890"/>
      </w:pPr>
      <w:r w:rsidRPr="00D6785A">
        <w:t>(410)-</w:t>
      </w:r>
      <w:r w:rsidR="001B4C92" w:rsidRPr="00D6785A">
        <w:t>403</w:t>
      </w:r>
      <w:r w:rsidRPr="00D6785A">
        <w:t>-</w:t>
      </w:r>
      <w:r w:rsidR="001B4C92" w:rsidRPr="00D6785A">
        <w:t>1</w:t>
      </w:r>
      <w:r w:rsidRPr="00D6785A">
        <w:t>88</w:t>
      </w:r>
      <w:r w:rsidR="008B2D69" w:rsidRPr="00D6785A">
        <w:t>5</w:t>
      </w:r>
    </w:p>
    <w:p w14:paraId="68DC5806" w14:textId="77777777" w:rsidR="00C53FAF" w:rsidRPr="00D6785A" w:rsidRDefault="000A5B12" w:rsidP="00721DA1">
      <w:pPr>
        <w:ind w:left="1890"/>
        <w:rPr>
          <w:rStyle w:val="Hyperlink"/>
          <w:color w:val="auto"/>
        </w:rPr>
      </w:pPr>
      <w:hyperlink r:id="rId18" w:history="1">
        <w:r w:rsidRPr="00D6785A">
          <w:rPr>
            <w:rStyle w:val="Hyperlink"/>
          </w:rPr>
          <w:t>brian.c.blum@verizon.com</w:t>
        </w:r>
      </w:hyperlink>
    </w:p>
    <w:p w14:paraId="6829BB50" w14:textId="77777777" w:rsidR="00CE4087" w:rsidRPr="00D6785A" w:rsidRDefault="00CE4087" w:rsidP="004D0D65">
      <w:pPr>
        <w:ind w:left="1800"/>
        <w:rPr>
          <w:rStyle w:val="Hyperlink"/>
          <w:color w:val="auto"/>
        </w:rPr>
      </w:pPr>
    </w:p>
    <w:p w14:paraId="2403E3CD" w14:textId="0C315D41"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Sewer.</w:t>
      </w:r>
    </w:p>
    <w:p w14:paraId="4446ECFD" w14:textId="77777777" w:rsidR="006F17AE" w:rsidRPr="00D6785A" w:rsidRDefault="006F17AE" w:rsidP="004D0D65">
      <w:pPr>
        <w:ind w:left="1800"/>
      </w:pPr>
    </w:p>
    <w:p w14:paraId="6FFE849E" w14:textId="1DADEB60" w:rsidR="006F17AE" w:rsidRPr="00D6785A" w:rsidRDefault="006F17AE" w:rsidP="00721DA1">
      <w:pPr>
        <w:ind w:left="1800"/>
        <w:jc w:val="both"/>
      </w:pPr>
      <w:r w:rsidRPr="00D6785A">
        <w:t xml:space="preserve">Baltimore County Sewer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Bayer and the </w:t>
      </w:r>
      <w:r w:rsidR="008C1A13" w:rsidRPr="00D6785A">
        <w:t>SHA</w:t>
      </w:r>
      <w:r w:rsidRPr="00D6785A">
        <w:t xml:space="preserve"> Project Engineer of the conflict location.</w:t>
      </w:r>
    </w:p>
    <w:p w14:paraId="12329205" w14:textId="77777777" w:rsidR="006F17AE" w:rsidRPr="00D6785A" w:rsidRDefault="006F17AE" w:rsidP="00721DA1">
      <w:pPr>
        <w:ind w:left="1800"/>
      </w:pPr>
    </w:p>
    <w:p w14:paraId="39187D98" w14:textId="77777777" w:rsidR="006F17AE" w:rsidRPr="00D6785A" w:rsidRDefault="006F17AE" w:rsidP="00721DA1">
      <w:pPr>
        <w:ind w:left="1800"/>
      </w:pPr>
      <w:r w:rsidRPr="00D6785A">
        <w:t>Mr. Dave Bayer</w:t>
      </w:r>
    </w:p>
    <w:p w14:paraId="7B96F766" w14:textId="77777777" w:rsidR="006F17AE" w:rsidRPr="00D6785A" w:rsidRDefault="006F17AE" w:rsidP="00721DA1">
      <w:pPr>
        <w:ind w:left="1800"/>
      </w:pPr>
      <w:r w:rsidRPr="00D6785A">
        <w:t>(410) 887-3783</w:t>
      </w:r>
    </w:p>
    <w:p w14:paraId="699DF352" w14:textId="77777777" w:rsidR="006F17AE" w:rsidRPr="00D6785A" w:rsidRDefault="006F17AE" w:rsidP="00721DA1">
      <w:pPr>
        <w:ind w:left="1800"/>
        <w:rPr>
          <w:rStyle w:val="Hyperlink"/>
        </w:rPr>
      </w:pPr>
      <w:hyperlink r:id="rId19" w:history="1">
        <w:r w:rsidRPr="00D6785A">
          <w:rPr>
            <w:rStyle w:val="Hyperlink"/>
          </w:rPr>
          <w:t>dbayer@baltimorecountymd.gov</w:t>
        </w:r>
      </w:hyperlink>
    </w:p>
    <w:p w14:paraId="6B8C86F3" w14:textId="77777777" w:rsidR="006F17AE" w:rsidRPr="00D6785A" w:rsidRDefault="006F17AE" w:rsidP="00721DA1">
      <w:pPr>
        <w:ind w:left="1800"/>
        <w:rPr>
          <w:rStyle w:val="Hyperlink"/>
          <w:color w:val="auto"/>
        </w:rPr>
      </w:pPr>
    </w:p>
    <w:p w14:paraId="09220347" w14:textId="6D9C901D"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Water.</w:t>
      </w:r>
    </w:p>
    <w:p w14:paraId="78E47CF4" w14:textId="77777777" w:rsidR="006F17AE" w:rsidRPr="00D6785A" w:rsidRDefault="006F17AE" w:rsidP="004D0D65">
      <w:pPr>
        <w:ind w:left="1710"/>
        <w:jc w:val="both"/>
        <w:rPr>
          <w:b/>
        </w:rPr>
      </w:pPr>
    </w:p>
    <w:p w14:paraId="709A8563" w14:textId="6198B81A" w:rsidR="006F17AE" w:rsidRPr="00D6785A" w:rsidRDefault="006F17AE" w:rsidP="00721DA1">
      <w:pPr>
        <w:ind w:left="1800"/>
        <w:jc w:val="both"/>
      </w:pPr>
      <w:r w:rsidRPr="00D6785A">
        <w:t xml:space="preserve">Baltimore County Water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Mazurek and </w:t>
      </w:r>
      <w:r w:rsidR="008C1A13" w:rsidRPr="00D6785A">
        <w:t>SHA</w:t>
      </w:r>
      <w:r w:rsidRPr="00D6785A">
        <w:t xml:space="preserve"> Project Engineer of the conflict location.</w:t>
      </w:r>
    </w:p>
    <w:p w14:paraId="72FC24C4" w14:textId="77777777" w:rsidR="006F17AE" w:rsidRPr="00D6785A" w:rsidRDefault="006F17AE" w:rsidP="00721DA1">
      <w:pPr>
        <w:ind w:left="1800"/>
        <w:jc w:val="both"/>
      </w:pPr>
    </w:p>
    <w:p w14:paraId="4E1B7281" w14:textId="77777777" w:rsidR="006F17AE" w:rsidRPr="00D6785A" w:rsidRDefault="006F17AE" w:rsidP="00721DA1">
      <w:pPr>
        <w:ind w:left="1800"/>
        <w:jc w:val="both"/>
      </w:pPr>
      <w:r w:rsidRPr="00D6785A">
        <w:t xml:space="preserve">Mr. Mike Mazurek </w:t>
      </w:r>
    </w:p>
    <w:p w14:paraId="0E04B015" w14:textId="77777777" w:rsidR="006F17AE" w:rsidRPr="00D6785A" w:rsidRDefault="006F17AE" w:rsidP="00721DA1">
      <w:pPr>
        <w:ind w:left="1800"/>
        <w:jc w:val="both"/>
      </w:pPr>
      <w:r w:rsidRPr="00D6785A">
        <w:t>(410) 887-3783</w:t>
      </w:r>
    </w:p>
    <w:p w14:paraId="64E3DAB6" w14:textId="77777777" w:rsidR="006F17AE" w:rsidRPr="00D6785A" w:rsidRDefault="006F17AE" w:rsidP="00721DA1">
      <w:pPr>
        <w:ind w:left="1800"/>
        <w:rPr>
          <w:u w:val="single"/>
        </w:rPr>
      </w:pPr>
      <w:hyperlink r:id="rId20" w:history="1">
        <w:r w:rsidRPr="00D6785A">
          <w:rPr>
            <w:rStyle w:val="Hyperlink"/>
            <w:color w:val="auto"/>
          </w:rPr>
          <w:t>mmazurek@baltimorecountymd.gov</w:t>
        </w:r>
      </w:hyperlink>
    </w:p>
    <w:p w14:paraId="144A6418" w14:textId="77777777" w:rsidR="006F17AE" w:rsidRPr="00D6785A" w:rsidRDefault="006F17AE" w:rsidP="004D0D65">
      <w:pPr>
        <w:ind w:left="1620"/>
        <w:rPr>
          <w:rStyle w:val="Hyperlink"/>
          <w:color w:val="auto"/>
        </w:rPr>
      </w:pPr>
    </w:p>
    <w:p w14:paraId="04EE9662" w14:textId="42DB0191" w:rsidR="006F17AE" w:rsidRPr="00D6785A" w:rsidRDefault="00BE0690" w:rsidP="00721DA1">
      <w:pPr>
        <w:pStyle w:val="ListParagraph"/>
        <w:numPr>
          <w:ilvl w:val="0"/>
          <w:numId w:val="12"/>
        </w:numPr>
        <w:ind w:left="1440" w:firstLine="0"/>
        <w:jc w:val="both"/>
        <w:rPr>
          <w:b/>
        </w:rPr>
      </w:pPr>
      <w:r w:rsidRPr="00D6785A">
        <w:rPr>
          <w:b/>
        </w:rPr>
        <w:t> </w:t>
      </w:r>
      <w:r w:rsidR="006F17AE" w:rsidRPr="00D6785A">
        <w:rPr>
          <w:b/>
        </w:rPr>
        <w:t>Baltimore County ICBN Fiber.</w:t>
      </w:r>
    </w:p>
    <w:p w14:paraId="500BE0C7" w14:textId="77777777" w:rsidR="006F17AE" w:rsidRPr="00D6785A" w:rsidRDefault="006F17AE" w:rsidP="004D0D65">
      <w:pPr>
        <w:pStyle w:val="ListParagraph"/>
        <w:ind w:left="1530" w:firstLine="18"/>
        <w:jc w:val="both"/>
      </w:pPr>
    </w:p>
    <w:p w14:paraId="72BB0E74" w14:textId="3E6EA936" w:rsidR="006F17AE" w:rsidRPr="00D6785A" w:rsidRDefault="006F17AE" w:rsidP="00721DA1">
      <w:pPr>
        <w:ind w:left="1800"/>
        <w:jc w:val="both"/>
      </w:pPr>
      <w:r w:rsidRPr="00D6785A">
        <w:t xml:space="preserve">Baltimore County ICBN Fiber </w:t>
      </w:r>
      <w:r w:rsidR="006D7D8C" w:rsidRPr="00D6785A">
        <w:t>may have</w:t>
      </w:r>
      <w:r w:rsidRPr="00D6785A">
        <w:t xml:space="preser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w:t>
      </w:r>
      <w:proofErr w:type="spellStart"/>
      <w:r w:rsidRPr="00D6785A">
        <w:t>Stickline</w:t>
      </w:r>
      <w:proofErr w:type="spellEnd"/>
      <w:r w:rsidRPr="00D6785A">
        <w:t xml:space="preserve"> and the </w:t>
      </w:r>
      <w:r w:rsidR="008C1A13" w:rsidRPr="00D6785A">
        <w:t>SHA</w:t>
      </w:r>
      <w:r w:rsidRPr="00D6785A">
        <w:t xml:space="preserve"> Project Engineer immediately of the conflict location.</w:t>
      </w:r>
    </w:p>
    <w:p w14:paraId="0D266205" w14:textId="77777777" w:rsidR="006F17AE" w:rsidRPr="00D6785A" w:rsidRDefault="006F17AE" w:rsidP="00721DA1">
      <w:pPr>
        <w:ind w:left="1800"/>
        <w:jc w:val="both"/>
      </w:pPr>
    </w:p>
    <w:p w14:paraId="383174B5" w14:textId="77777777" w:rsidR="00E6796E" w:rsidRPr="00D6785A" w:rsidRDefault="00E6796E">
      <w:r w:rsidRPr="00D6785A">
        <w:br w:type="page"/>
      </w:r>
    </w:p>
    <w:p w14:paraId="148B0042" w14:textId="4EB2B0B2" w:rsidR="006F17AE" w:rsidRPr="00D6785A" w:rsidRDefault="006F17AE" w:rsidP="00721DA1">
      <w:pPr>
        <w:ind w:left="1800"/>
        <w:jc w:val="both"/>
      </w:pPr>
      <w:r w:rsidRPr="00D6785A">
        <w:lastRenderedPageBreak/>
        <w:t xml:space="preserve">Mr. Scott </w:t>
      </w:r>
      <w:proofErr w:type="spellStart"/>
      <w:r w:rsidRPr="00D6785A">
        <w:t>Stickline</w:t>
      </w:r>
      <w:proofErr w:type="spellEnd"/>
    </w:p>
    <w:p w14:paraId="33959E6C" w14:textId="77777777" w:rsidR="006F17AE" w:rsidRPr="00D6785A" w:rsidRDefault="006F17AE" w:rsidP="00721DA1">
      <w:pPr>
        <w:ind w:left="1800"/>
        <w:jc w:val="both"/>
      </w:pPr>
      <w:r w:rsidRPr="00D6785A">
        <w:t>(410) 887-3443</w:t>
      </w:r>
    </w:p>
    <w:p w14:paraId="0DEB62CA" w14:textId="77777777" w:rsidR="006F17AE" w:rsidRPr="00D6785A" w:rsidRDefault="006F17AE" w:rsidP="00721DA1">
      <w:pPr>
        <w:ind w:left="1800"/>
        <w:jc w:val="both"/>
        <w:rPr>
          <w:rStyle w:val="Hyperlink"/>
          <w:color w:val="auto"/>
        </w:rPr>
      </w:pPr>
      <w:hyperlink r:id="rId21" w:history="1">
        <w:r w:rsidRPr="00D6785A">
          <w:rPr>
            <w:rStyle w:val="Hyperlink"/>
            <w:color w:val="auto"/>
          </w:rPr>
          <w:t>sstickline@baltimorecountymd.gov</w:t>
        </w:r>
      </w:hyperlink>
    </w:p>
    <w:p w14:paraId="1A3992C9" w14:textId="77777777" w:rsidR="00C53FAF" w:rsidRDefault="00C53FAF" w:rsidP="004D0D65">
      <w:pPr>
        <w:ind w:left="1530"/>
        <w:jc w:val="both"/>
        <w:rPr>
          <w:rStyle w:val="Hyperlink"/>
          <w:color w:val="auto"/>
        </w:rPr>
      </w:pPr>
    </w:p>
    <w:p w14:paraId="2DC0F3B9" w14:textId="1E159542" w:rsidR="00AB6A48" w:rsidRPr="00D6785A" w:rsidRDefault="00BE0690" w:rsidP="00721DA1">
      <w:pPr>
        <w:pStyle w:val="ListParagraph"/>
        <w:numPr>
          <w:ilvl w:val="0"/>
          <w:numId w:val="12"/>
        </w:numPr>
        <w:rPr>
          <w:b/>
        </w:rPr>
      </w:pPr>
      <w:r w:rsidRPr="00D6785A">
        <w:rPr>
          <w:b/>
        </w:rPr>
        <w:t> </w:t>
      </w:r>
      <w:r w:rsidR="00AB6A48" w:rsidRPr="00D6785A">
        <w:rPr>
          <w:b/>
        </w:rPr>
        <w:t>Harford County Department of Public Works – Water &amp; Sewer.</w:t>
      </w:r>
    </w:p>
    <w:p w14:paraId="5E52DDB7" w14:textId="77777777" w:rsidR="00AB6A48" w:rsidRPr="00D6785A" w:rsidRDefault="00AB6A48" w:rsidP="004D0D65">
      <w:pPr>
        <w:ind w:left="1530"/>
        <w:jc w:val="both"/>
        <w:rPr>
          <w:b/>
        </w:rPr>
      </w:pPr>
    </w:p>
    <w:p w14:paraId="2C10A9B2" w14:textId="4C1A4629" w:rsidR="00AB6A48" w:rsidRPr="00D6785A" w:rsidRDefault="00AB6A48" w:rsidP="00721DA1">
      <w:pPr>
        <w:ind w:left="1800"/>
        <w:jc w:val="both"/>
      </w:pPr>
      <w:r w:rsidRPr="00D6785A">
        <w:t xml:space="preserve">Harford County DPW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Ms. Resh and </w:t>
      </w:r>
      <w:r w:rsidR="008C1A13" w:rsidRPr="00D6785A">
        <w:t>SHA</w:t>
      </w:r>
      <w:r w:rsidRPr="00D6785A">
        <w:t xml:space="preserve"> Project Engineer of the conflict location.</w:t>
      </w:r>
    </w:p>
    <w:p w14:paraId="164AE0F1" w14:textId="77777777" w:rsidR="00AB6A48" w:rsidRPr="00D6785A" w:rsidRDefault="00AB6A48" w:rsidP="00721DA1">
      <w:pPr>
        <w:ind w:left="1800"/>
        <w:jc w:val="both"/>
      </w:pPr>
    </w:p>
    <w:p w14:paraId="51A437C5" w14:textId="77777777" w:rsidR="00AB6A48" w:rsidRPr="00D6785A" w:rsidRDefault="00AB6A48" w:rsidP="00721DA1">
      <w:pPr>
        <w:ind w:left="1800"/>
        <w:jc w:val="both"/>
      </w:pPr>
      <w:r w:rsidRPr="00D6785A">
        <w:t xml:space="preserve">Ms. Belinda Resh </w:t>
      </w:r>
    </w:p>
    <w:p w14:paraId="23FC5F94" w14:textId="77777777" w:rsidR="00AB6A48" w:rsidRPr="00D6785A" w:rsidRDefault="00AB6A48" w:rsidP="00721DA1">
      <w:pPr>
        <w:ind w:left="1800"/>
        <w:jc w:val="both"/>
      </w:pPr>
      <w:r w:rsidRPr="00D6785A">
        <w:t>(410) 638-3300 x1463</w:t>
      </w:r>
    </w:p>
    <w:p w14:paraId="23EB7088" w14:textId="77777777" w:rsidR="00AB6A48" w:rsidRPr="00D6785A" w:rsidRDefault="00AB6A48" w:rsidP="00721DA1">
      <w:pPr>
        <w:ind w:left="1800"/>
        <w:rPr>
          <w:rStyle w:val="Hyperlink"/>
          <w:color w:val="auto"/>
        </w:rPr>
      </w:pPr>
      <w:hyperlink r:id="rId22" w:history="1">
        <w:r w:rsidRPr="00D6785A">
          <w:rPr>
            <w:rStyle w:val="Hyperlink"/>
            <w:color w:val="auto"/>
          </w:rPr>
          <w:t>blresh@harfordcountymd.gov</w:t>
        </w:r>
      </w:hyperlink>
    </w:p>
    <w:p w14:paraId="1A48DAFD" w14:textId="77777777" w:rsidR="00AB6A48" w:rsidRPr="00D6785A" w:rsidRDefault="00AB6A48" w:rsidP="00721DA1">
      <w:pPr>
        <w:ind w:left="1800"/>
        <w:rPr>
          <w:u w:val="single"/>
        </w:rPr>
      </w:pPr>
    </w:p>
    <w:p w14:paraId="7805DD9F" w14:textId="09442601" w:rsidR="00AB6A48" w:rsidRPr="00D6785A" w:rsidRDefault="0063611D" w:rsidP="00721DA1">
      <w:pPr>
        <w:pStyle w:val="ListParagraph"/>
        <w:numPr>
          <w:ilvl w:val="0"/>
          <w:numId w:val="12"/>
        </w:numPr>
        <w:ind w:left="1440" w:firstLine="0"/>
        <w:jc w:val="both"/>
        <w:rPr>
          <w:b/>
        </w:rPr>
      </w:pPr>
      <w:r w:rsidRPr="00D6785A">
        <w:rPr>
          <w:b/>
        </w:rPr>
        <w:t> </w:t>
      </w:r>
      <w:r w:rsidR="00AB6A48" w:rsidRPr="00D6785A">
        <w:rPr>
          <w:b/>
        </w:rPr>
        <w:t>Harford County ICBN Fiber.</w:t>
      </w:r>
    </w:p>
    <w:p w14:paraId="14140211" w14:textId="77777777" w:rsidR="00AB6A48" w:rsidRPr="00D6785A" w:rsidRDefault="00AB6A48" w:rsidP="004D0D65">
      <w:pPr>
        <w:pStyle w:val="ListParagraph"/>
        <w:ind w:left="1710" w:firstLine="18"/>
        <w:jc w:val="both"/>
      </w:pPr>
    </w:p>
    <w:p w14:paraId="5EA00FD4" w14:textId="3A7CABFE" w:rsidR="00AB6A48" w:rsidRPr="00D6785A" w:rsidRDefault="00AB6A48" w:rsidP="00721DA1">
      <w:pPr>
        <w:ind w:left="1800"/>
        <w:jc w:val="both"/>
      </w:pPr>
      <w:r w:rsidRPr="00D6785A">
        <w:t xml:space="preserve">Harford County ICBN Fiber may have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Brown and the </w:t>
      </w:r>
      <w:r w:rsidR="008C1A13" w:rsidRPr="00D6785A">
        <w:t>SHA</w:t>
      </w:r>
      <w:r w:rsidRPr="00D6785A">
        <w:t xml:space="preserve"> Project Engineer immediately of the conflict location.</w:t>
      </w:r>
    </w:p>
    <w:p w14:paraId="3D8C270F" w14:textId="77777777" w:rsidR="00AB6A48" w:rsidRPr="00D6785A" w:rsidRDefault="00AB6A48" w:rsidP="00721DA1">
      <w:pPr>
        <w:ind w:left="1800"/>
        <w:jc w:val="both"/>
      </w:pPr>
    </w:p>
    <w:p w14:paraId="44C34BA2" w14:textId="77777777" w:rsidR="00AB6A48" w:rsidRPr="00D6785A" w:rsidRDefault="00AB6A48" w:rsidP="00721DA1">
      <w:pPr>
        <w:ind w:left="1800"/>
        <w:jc w:val="both"/>
      </w:pPr>
      <w:r w:rsidRPr="00D6785A">
        <w:t>Mr. Peter Brown</w:t>
      </w:r>
    </w:p>
    <w:p w14:paraId="13394FE2" w14:textId="77777777" w:rsidR="00AB6A48" w:rsidRPr="00D6785A" w:rsidRDefault="00AB6A48" w:rsidP="00721DA1">
      <w:pPr>
        <w:ind w:left="1800"/>
        <w:jc w:val="both"/>
      </w:pPr>
      <w:r w:rsidRPr="00D6785A">
        <w:t>(410) 638-3213 x1290</w:t>
      </w:r>
    </w:p>
    <w:p w14:paraId="18BA5643" w14:textId="77777777" w:rsidR="00AB6A48" w:rsidRPr="00D6785A" w:rsidRDefault="00AB6A48" w:rsidP="00721DA1">
      <w:pPr>
        <w:ind w:left="1800"/>
        <w:jc w:val="both"/>
        <w:rPr>
          <w:rStyle w:val="Hyperlink"/>
          <w:color w:val="auto"/>
        </w:rPr>
      </w:pPr>
      <w:hyperlink r:id="rId23" w:history="1">
        <w:r w:rsidRPr="00D6785A">
          <w:rPr>
            <w:rStyle w:val="Hyperlink"/>
            <w:color w:val="auto"/>
          </w:rPr>
          <w:t>pmbrown@harfordcountymd.gov</w:t>
        </w:r>
      </w:hyperlink>
    </w:p>
    <w:p w14:paraId="3F8C14EB" w14:textId="77777777" w:rsidR="00BA6CBE" w:rsidRPr="00D6785A" w:rsidRDefault="00BA6CBE" w:rsidP="004D0D65">
      <w:pPr>
        <w:ind w:left="1800"/>
        <w:jc w:val="both"/>
        <w:rPr>
          <w:rStyle w:val="Hyperlink"/>
          <w:color w:val="auto"/>
        </w:rPr>
      </w:pPr>
    </w:p>
    <w:p w14:paraId="7C0B4745" w14:textId="581B4D3A" w:rsidR="00DB49DC" w:rsidRPr="00D6785A" w:rsidRDefault="00A36E2F" w:rsidP="00721DA1">
      <w:pPr>
        <w:pStyle w:val="ListParagraph"/>
        <w:numPr>
          <w:ilvl w:val="0"/>
          <w:numId w:val="12"/>
        </w:numPr>
        <w:ind w:left="1440" w:firstLine="0"/>
        <w:rPr>
          <w:b/>
          <w:color w:val="000000" w:themeColor="text1"/>
        </w:rPr>
      </w:pPr>
      <w:r w:rsidRPr="00D6785A">
        <w:rPr>
          <w:b/>
          <w:color w:val="000000" w:themeColor="text1"/>
        </w:rPr>
        <w:t> </w:t>
      </w:r>
      <w:r w:rsidR="00307485" w:rsidRPr="00D6785A">
        <w:rPr>
          <w:b/>
          <w:color w:val="000000" w:themeColor="text1"/>
        </w:rPr>
        <w:t>CenturyLink</w:t>
      </w:r>
      <w:r w:rsidRPr="00D6785A">
        <w:rPr>
          <w:b/>
          <w:color w:val="000000" w:themeColor="text1"/>
        </w:rPr>
        <w:t>.</w:t>
      </w:r>
    </w:p>
    <w:p w14:paraId="57BA2258" w14:textId="77777777" w:rsidR="00DB49DC" w:rsidRPr="00D6785A" w:rsidRDefault="00DB49DC" w:rsidP="004D0D65">
      <w:pPr>
        <w:pStyle w:val="ListParagraph"/>
        <w:ind w:left="1800"/>
        <w:rPr>
          <w:b/>
          <w:color w:val="000000" w:themeColor="text1"/>
        </w:rPr>
      </w:pPr>
    </w:p>
    <w:p w14:paraId="1AC4629D" w14:textId="7CFC3CE6" w:rsidR="00275A2C" w:rsidRPr="00D6785A" w:rsidRDefault="000428E8" w:rsidP="00721DA1">
      <w:pPr>
        <w:pStyle w:val="ListParagraph"/>
        <w:ind w:left="1800"/>
        <w:jc w:val="both"/>
      </w:pPr>
      <w:r w:rsidRPr="00D6785A">
        <w:t>Cen</w:t>
      </w:r>
      <w:r w:rsidR="008006E7" w:rsidRPr="00D6785A">
        <w:t>turyLink</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008006E7" w:rsidRPr="00D6785A">
        <w:t>Delos Reyes</w:t>
      </w:r>
      <w:r w:rsidR="00275A2C" w:rsidRPr="00D6785A">
        <w:t xml:space="preserve"> and the </w:t>
      </w:r>
      <w:r w:rsidR="008C1A13" w:rsidRPr="00D6785A">
        <w:t>SHA</w:t>
      </w:r>
      <w:r w:rsidR="00275A2C" w:rsidRPr="00D6785A">
        <w:t xml:space="preserve"> Project Engineer of the conflict within 4 hours of discovery. It will be the responsibility of the Contractor to contact Mr. </w:t>
      </w:r>
      <w:r w:rsidR="008006E7" w:rsidRPr="00D6785A">
        <w:t>Delos Reyes</w:t>
      </w:r>
      <w:r w:rsidR="00275A2C" w:rsidRPr="00D6785A">
        <w:t xml:space="preserve"> to obtain replacement manhole frames and covers.  Mr. </w:t>
      </w:r>
      <w:r w:rsidR="008006E7" w:rsidRPr="00D6785A">
        <w:t>Delos Reyes</w:t>
      </w:r>
      <w:r w:rsidR="00275A2C" w:rsidRPr="00D6785A">
        <w:t xml:space="preserve"> will need two weeks advance notice to adjust the larger manhole frames and covers and/or to replace defective frames and covers.</w:t>
      </w:r>
    </w:p>
    <w:p w14:paraId="75C11F26" w14:textId="77777777" w:rsidR="00DB49DC" w:rsidRPr="00D6785A" w:rsidRDefault="00DB49DC" w:rsidP="00721DA1">
      <w:pPr>
        <w:ind w:left="1800"/>
        <w:rPr>
          <w:color w:val="000000" w:themeColor="text1"/>
        </w:rPr>
      </w:pPr>
      <w:r w:rsidRPr="00D6785A">
        <w:rPr>
          <w:color w:val="000000" w:themeColor="text1"/>
        </w:rPr>
        <w:lastRenderedPageBreak/>
        <w:t>Mr. R</w:t>
      </w:r>
      <w:r w:rsidR="009768DB" w:rsidRPr="00D6785A">
        <w:rPr>
          <w:color w:val="000000" w:themeColor="text1"/>
        </w:rPr>
        <w:t>eynaldo</w:t>
      </w:r>
      <w:r w:rsidRPr="00D6785A">
        <w:rPr>
          <w:color w:val="000000" w:themeColor="text1"/>
        </w:rPr>
        <w:t xml:space="preserve"> </w:t>
      </w:r>
      <w:r w:rsidR="009768DB" w:rsidRPr="00D6785A">
        <w:rPr>
          <w:color w:val="000000" w:themeColor="text1"/>
        </w:rPr>
        <w:t>Delos Reyes</w:t>
      </w:r>
    </w:p>
    <w:p w14:paraId="0CD4E37A" w14:textId="77777777" w:rsidR="00DB49DC" w:rsidRPr="00D6785A" w:rsidRDefault="00DB49DC" w:rsidP="00721DA1">
      <w:pPr>
        <w:ind w:left="1800"/>
        <w:rPr>
          <w:color w:val="000000" w:themeColor="text1"/>
        </w:rPr>
      </w:pPr>
      <w:r w:rsidRPr="00D6785A">
        <w:rPr>
          <w:color w:val="000000" w:themeColor="text1"/>
        </w:rPr>
        <w:t>(</w:t>
      </w:r>
      <w:r w:rsidR="009768DB" w:rsidRPr="00D6785A">
        <w:rPr>
          <w:color w:val="000000" w:themeColor="text1"/>
        </w:rPr>
        <w:t>571</w:t>
      </w:r>
      <w:r w:rsidRPr="00D6785A">
        <w:rPr>
          <w:color w:val="000000" w:themeColor="text1"/>
        </w:rPr>
        <w:t xml:space="preserve">) </w:t>
      </w:r>
      <w:r w:rsidR="009768DB" w:rsidRPr="00D6785A">
        <w:rPr>
          <w:color w:val="000000" w:themeColor="text1"/>
        </w:rPr>
        <w:t>386</w:t>
      </w:r>
      <w:r w:rsidRPr="00D6785A">
        <w:rPr>
          <w:color w:val="000000" w:themeColor="text1"/>
        </w:rPr>
        <w:t>-</w:t>
      </w:r>
      <w:r w:rsidR="009768DB" w:rsidRPr="00D6785A">
        <w:rPr>
          <w:color w:val="000000" w:themeColor="text1"/>
        </w:rPr>
        <w:t>8799</w:t>
      </w:r>
    </w:p>
    <w:p w14:paraId="5E277DBC" w14:textId="77777777" w:rsidR="00DB49DC" w:rsidRPr="00D6785A" w:rsidRDefault="00EE5F49" w:rsidP="00721DA1">
      <w:pPr>
        <w:ind w:left="1800"/>
        <w:rPr>
          <w:rStyle w:val="Hyperlink"/>
        </w:rPr>
      </w:pPr>
      <w:hyperlink r:id="rId24" w:history="1">
        <w:r w:rsidRPr="00D6785A">
          <w:rPr>
            <w:rStyle w:val="Hyperlink"/>
          </w:rPr>
          <w:t>reynaldo.delosreyes@centurylink.com</w:t>
        </w:r>
      </w:hyperlink>
    </w:p>
    <w:p w14:paraId="2C0F7AE7" w14:textId="77777777" w:rsidR="00275A2C" w:rsidRPr="00D6785A" w:rsidRDefault="00275A2C" w:rsidP="00721DA1">
      <w:pPr>
        <w:ind w:left="1800" w:firstLine="720"/>
        <w:rPr>
          <w:rStyle w:val="Hyperlink"/>
        </w:rPr>
      </w:pPr>
    </w:p>
    <w:p w14:paraId="68EAAF15" w14:textId="118C900B" w:rsidR="00275A2C" w:rsidRPr="00D6785A" w:rsidRDefault="00A36E2F" w:rsidP="00721DA1">
      <w:pPr>
        <w:pStyle w:val="ListParagraph"/>
        <w:numPr>
          <w:ilvl w:val="0"/>
          <w:numId w:val="12"/>
        </w:numPr>
        <w:ind w:left="1440" w:firstLine="0"/>
        <w:jc w:val="both"/>
        <w:rPr>
          <w:b/>
        </w:rPr>
      </w:pPr>
      <w:r w:rsidRPr="00D6785A">
        <w:rPr>
          <w:b/>
        </w:rPr>
        <w:t> </w:t>
      </w:r>
      <w:r w:rsidR="00275A2C" w:rsidRPr="00D6785A">
        <w:rPr>
          <w:b/>
        </w:rPr>
        <w:t>Armstrong Utilities.</w:t>
      </w:r>
    </w:p>
    <w:p w14:paraId="0E4B9731" w14:textId="77777777" w:rsidR="00275A2C" w:rsidRPr="00D6785A" w:rsidRDefault="00275A2C" w:rsidP="004D0D65">
      <w:pPr>
        <w:ind w:left="1800"/>
        <w:jc w:val="both"/>
        <w:rPr>
          <w:b/>
        </w:rPr>
      </w:pPr>
    </w:p>
    <w:p w14:paraId="04F3EF1F" w14:textId="7E558BA5" w:rsidR="00275A2C" w:rsidRPr="00D6785A" w:rsidRDefault="00275A2C" w:rsidP="00721DA1">
      <w:pPr>
        <w:ind w:left="1800"/>
        <w:jc w:val="both"/>
      </w:pPr>
      <w:r w:rsidRPr="00D6785A">
        <w:t xml:space="preserve">Armstrong Utilities may have facilities within the limits of this project that may not be impacted by the </w:t>
      </w:r>
      <w:r w:rsidR="008C1A13" w:rsidRPr="00D6785A">
        <w:t>SHA</w:t>
      </w:r>
      <w:r w:rsidRPr="00D6785A">
        <w:t xml:space="preserve"> project.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an unknown utility conflict the </w:t>
      </w:r>
      <w:r w:rsidR="008C1A13" w:rsidRPr="00D6785A">
        <w:t>SHA</w:t>
      </w:r>
      <w:r w:rsidRPr="00D6785A">
        <w:t xml:space="preserve"> Contractor is required to notify Mr. Coale and the </w:t>
      </w:r>
      <w:r w:rsidR="008C1A13" w:rsidRPr="00D6785A">
        <w:t>SHA</w:t>
      </w:r>
      <w:r w:rsidRPr="00D6785A">
        <w:t xml:space="preserve"> Project Engineer of the conflict within 4 hours of discovery. </w:t>
      </w:r>
    </w:p>
    <w:p w14:paraId="1D293435" w14:textId="77777777" w:rsidR="00275A2C" w:rsidRPr="00D6785A" w:rsidRDefault="00275A2C" w:rsidP="00721DA1">
      <w:pPr>
        <w:ind w:left="1800"/>
        <w:jc w:val="both"/>
      </w:pPr>
    </w:p>
    <w:p w14:paraId="50C494B8" w14:textId="77777777" w:rsidR="00275A2C" w:rsidRPr="00D6785A" w:rsidRDefault="00275A2C" w:rsidP="00721DA1">
      <w:pPr>
        <w:ind w:left="1800"/>
        <w:jc w:val="both"/>
      </w:pPr>
      <w:r w:rsidRPr="00D6785A">
        <w:t>Mr. Sam Coale</w:t>
      </w:r>
    </w:p>
    <w:p w14:paraId="208A2AEA" w14:textId="77777777" w:rsidR="00275A2C" w:rsidRPr="00D6785A" w:rsidRDefault="00275A2C" w:rsidP="00721DA1">
      <w:pPr>
        <w:ind w:left="1800"/>
        <w:jc w:val="both"/>
      </w:pPr>
      <w:r w:rsidRPr="00D6785A">
        <w:t>(410) 658-7257</w:t>
      </w:r>
    </w:p>
    <w:p w14:paraId="6F9D2534" w14:textId="77777777" w:rsidR="00275A2C" w:rsidRPr="00D6785A" w:rsidRDefault="00275A2C" w:rsidP="00721DA1">
      <w:pPr>
        <w:ind w:left="1800"/>
        <w:rPr>
          <w:rStyle w:val="Hyperlink"/>
        </w:rPr>
      </w:pPr>
      <w:hyperlink r:id="rId25" w:history="1">
        <w:r w:rsidRPr="00D6785A">
          <w:rPr>
            <w:rStyle w:val="Hyperlink"/>
          </w:rPr>
          <w:t>scoale@agoc.com</w:t>
        </w:r>
      </w:hyperlink>
    </w:p>
    <w:p w14:paraId="7AA91FB1" w14:textId="77777777" w:rsidR="0004768D" w:rsidRPr="00D6785A" w:rsidRDefault="0004768D" w:rsidP="00FF4BB0">
      <w:pPr>
        <w:ind w:left="1530"/>
        <w:rPr>
          <w:rStyle w:val="Hyperlink"/>
        </w:rPr>
      </w:pPr>
    </w:p>
    <w:p w14:paraId="4531C768" w14:textId="04D14010" w:rsidR="0004768D" w:rsidRPr="00D6785A" w:rsidRDefault="00703C3F" w:rsidP="00721DA1">
      <w:pPr>
        <w:pStyle w:val="ListParagraph"/>
        <w:numPr>
          <w:ilvl w:val="0"/>
          <w:numId w:val="12"/>
        </w:numPr>
        <w:ind w:left="1440" w:firstLine="0"/>
        <w:jc w:val="both"/>
        <w:rPr>
          <w:b/>
        </w:rPr>
      </w:pPr>
      <w:r w:rsidRPr="00D6785A">
        <w:rPr>
          <w:b/>
        </w:rPr>
        <w:t> </w:t>
      </w:r>
      <w:r w:rsidR="0004768D" w:rsidRPr="00D6785A">
        <w:rPr>
          <w:b/>
        </w:rPr>
        <w:t>Comcast.</w:t>
      </w:r>
    </w:p>
    <w:p w14:paraId="21BBAF3C" w14:textId="77777777" w:rsidR="0004768D" w:rsidRPr="00D6785A" w:rsidRDefault="0004768D" w:rsidP="00FF4BB0">
      <w:pPr>
        <w:ind w:left="1620"/>
        <w:jc w:val="both"/>
        <w:rPr>
          <w:b/>
        </w:rPr>
      </w:pPr>
    </w:p>
    <w:p w14:paraId="383E4B18" w14:textId="7B6508DF" w:rsidR="00C036D5" w:rsidRPr="00D6785A" w:rsidRDefault="006A55CC" w:rsidP="00721DA1">
      <w:pPr>
        <w:ind w:left="1800"/>
        <w:jc w:val="both"/>
      </w:pPr>
      <w:r w:rsidRPr="00D6785A">
        <w:t xml:space="preserve">Comcast </w:t>
      </w:r>
      <w:r w:rsidR="009768DB" w:rsidRPr="00D6785A">
        <w:t>may have</w:t>
      </w:r>
      <w:r w:rsidR="00B92732" w:rsidRPr="00D6785A">
        <w:t xml:space="preserve"> facilities within the limits of this project that </w:t>
      </w:r>
      <w:r w:rsidR="009768DB" w:rsidRPr="00D6785A">
        <w:t>may not be</w:t>
      </w:r>
      <w:r w:rsidR="00B92732" w:rsidRPr="00D6785A">
        <w:t xml:space="preserve"> impacted by the </w:t>
      </w:r>
      <w:r w:rsidR="008C1A13" w:rsidRPr="00D6785A">
        <w:t>SHA</w:t>
      </w:r>
      <w:r w:rsidR="00B92732" w:rsidRPr="00D6785A">
        <w:t xml:space="preserve"> project. </w:t>
      </w:r>
      <w:r w:rsidR="0004768D" w:rsidRPr="00D6785A">
        <w:t xml:space="preserve">The </w:t>
      </w:r>
      <w:r w:rsidR="008C1A13" w:rsidRPr="00D6785A">
        <w:t>SHA</w:t>
      </w:r>
      <w:r w:rsidR="00763807" w:rsidRPr="00D6785A">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an unknown utility conflict the </w:t>
      </w:r>
      <w:r w:rsidR="008C1A13" w:rsidRPr="00D6785A">
        <w:t>SHA</w:t>
      </w:r>
      <w:r w:rsidR="0004768D" w:rsidRPr="00D6785A">
        <w:t xml:space="preserve"> Contractor is required to notify </w:t>
      </w:r>
      <w:r w:rsidR="009768DB" w:rsidRPr="00D6785A">
        <w:t>Mr. Capps (</w:t>
      </w:r>
      <w:r w:rsidR="006D7D8C" w:rsidRPr="00D6785A">
        <w:t>Baltimore</w:t>
      </w:r>
      <w:r w:rsidR="009768DB" w:rsidRPr="00D6785A">
        <w:t xml:space="preserve"> Co.</w:t>
      </w:r>
      <w:r w:rsidR="006D7D8C" w:rsidRPr="00D6785A">
        <w:t xml:space="preserve"> East</w:t>
      </w:r>
      <w:r w:rsidR="00D37213" w:rsidRPr="00D6785A">
        <w:t xml:space="preserve"> &amp; Harford Co</w:t>
      </w:r>
      <w:r w:rsidR="009768DB" w:rsidRPr="00D6785A">
        <w:t xml:space="preserve">) </w:t>
      </w:r>
      <w:r w:rsidR="006D7D8C" w:rsidRPr="00D6785A">
        <w:t xml:space="preserve">or Mr. Holland (Baltimore Co. West) </w:t>
      </w:r>
      <w:r w:rsidR="0004768D" w:rsidRPr="00D6785A">
        <w:t xml:space="preserve">and </w:t>
      </w:r>
      <w:r w:rsidR="00294DEE" w:rsidRPr="00D6785A">
        <w:t xml:space="preserve">the </w:t>
      </w:r>
      <w:r w:rsidR="008C1A13" w:rsidRPr="00D6785A">
        <w:t>SHA</w:t>
      </w:r>
      <w:r w:rsidR="00294DEE" w:rsidRPr="00D6785A">
        <w:t xml:space="preserve"> Project Engineer </w:t>
      </w:r>
      <w:r w:rsidR="0004768D" w:rsidRPr="00D6785A">
        <w:t xml:space="preserve">of the conflict within 4 hours of discovery. </w:t>
      </w:r>
    </w:p>
    <w:p w14:paraId="48D39755" w14:textId="77777777" w:rsidR="009768DB" w:rsidRPr="00D6785A" w:rsidRDefault="009768DB" w:rsidP="00721DA1">
      <w:pPr>
        <w:ind w:left="1800"/>
        <w:jc w:val="both"/>
      </w:pPr>
    </w:p>
    <w:p w14:paraId="786179E2" w14:textId="77777777" w:rsidR="009768DB" w:rsidRPr="00D6785A" w:rsidRDefault="009768DB" w:rsidP="00721DA1">
      <w:pPr>
        <w:ind w:left="1800"/>
        <w:jc w:val="both"/>
      </w:pPr>
      <w:r w:rsidRPr="00D6785A">
        <w:t>Mr. Allen Capps (</w:t>
      </w:r>
      <w:r w:rsidR="006D7D8C" w:rsidRPr="00D6785A">
        <w:t>Baltimore</w:t>
      </w:r>
      <w:r w:rsidRPr="00D6785A">
        <w:t xml:space="preserve"> Co</w:t>
      </w:r>
      <w:r w:rsidR="006D7D8C" w:rsidRPr="00D6785A">
        <w:t>. East</w:t>
      </w:r>
      <w:r w:rsidR="00D37213" w:rsidRPr="00D6785A">
        <w:t xml:space="preserve"> &amp; Harford Co</w:t>
      </w:r>
      <w:r w:rsidRPr="00D6785A">
        <w:t>)</w:t>
      </w:r>
    </w:p>
    <w:p w14:paraId="4E8DC36B" w14:textId="77777777" w:rsidR="009768DB" w:rsidRPr="00D6785A" w:rsidRDefault="009768DB" w:rsidP="00721DA1">
      <w:pPr>
        <w:ind w:left="1800"/>
        <w:jc w:val="both"/>
      </w:pPr>
      <w:r w:rsidRPr="00D6785A">
        <w:t>(410) 513-3253</w:t>
      </w:r>
    </w:p>
    <w:p w14:paraId="2F8EC480" w14:textId="77777777" w:rsidR="009768DB" w:rsidRPr="00D6785A" w:rsidRDefault="009768DB" w:rsidP="00721DA1">
      <w:pPr>
        <w:ind w:left="1800"/>
        <w:rPr>
          <w:rStyle w:val="Hyperlink"/>
        </w:rPr>
      </w:pPr>
      <w:hyperlink r:id="rId26" w:history="1">
        <w:r w:rsidRPr="00D6785A">
          <w:rPr>
            <w:rStyle w:val="Hyperlink"/>
          </w:rPr>
          <w:t>allen_capps@cable.comcast.com</w:t>
        </w:r>
      </w:hyperlink>
    </w:p>
    <w:p w14:paraId="13153A2B" w14:textId="77777777" w:rsidR="006D7D8C" w:rsidRPr="00D6785A" w:rsidRDefault="006D7D8C" w:rsidP="00721DA1">
      <w:pPr>
        <w:ind w:left="1800"/>
        <w:rPr>
          <w:rStyle w:val="Hyperlink"/>
        </w:rPr>
      </w:pPr>
    </w:p>
    <w:p w14:paraId="30654B07" w14:textId="77777777" w:rsidR="006D7D8C" w:rsidRPr="00D6785A" w:rsidRDefault="006D7D8C" w:rsidP="00721DA1">
      <w:pPr>
        <w:ind w:left="1800"/>
        <w:jc w:val="both"/>
      </w:pPr>
      <w:r w:rsidRPr="00D6785A">
        <w:t>Mr. Phil Holland (Baltimore Co. West)</w:t>
      </w:r>
    </w:p>
    <w:p w14:paraId="38FC295B" w14:textId="77777777" w:rsidR="006D7D8C" w:rsidRPr="00D6785A" w:rsidRDefault="006D7D8C" w:rsidP="00721DA1">
      <w:pPr>
        <w:ind w:left="1800"/>
        <w:jc w:val="both"/>
        <w:rPr>
          <w:color w:val="0000FF"/>
        </w:rPr>
      </w:pPr>
      <w:r w:rsidRPr="00D6785A">
        <w:t xml:space="preserve">(410) </w:t>
      </w:r>
      <w:r w:rsidR="00702877" w:rsidRPr="00D6785A">
        <w:t>497</w:t>
      </w:r>
      <w:r w:rsidRPr="00D6785A">
        <w:t>-0</w:t>
      </w:r>
      <w:r w:rsidR="00702877" w:rsidRPr="00D6785A">
        <w:t>232</w:t>
      </w:r>
    </w:p>
    <w:p w14:paraId="3CCB4B6B" w14:textId="77777777" w:rsidR="006D7D8C" w:rsidRPr="00D6785A" w:rsidRDefault="006D7D8C" w:rsidP="00721DA1">
      <w:pPr>
        <w:ind w:left="1800"/>
        <w:rPr>
          <w:rStyle w:val="Hyperlink"/>
        </w:rPr>
      </w:pPr>
      <w:hyperlink r:id="rId27" w:history="1">
        <w:r w:rsidRPr="00D6785A">
          <w:rPr>
            <w:rStyle w:val="Hyperlink"/>
          </w:rPr>
          <w:t>phil_holland@cable.comcast.com</w:t>
        </w:r>
      </w:hyperlink>
    </w:p>
    <w:p w14:paraId="5E192D06" w14:textId="77777777" w:rsidR="00275A2C" w:rsidRPr="00D6785A" w:rsidRDefault="00275A2C" w:rsidP="00FF4BB0">
      <w:pPr>
        <w:ind w:left="900" w:firstLine="720"/>
        <w:rPr>
          <w:rStyle w:val="Hyperlink"/>
        </w:rPr>
      </w:pPr>
    </w:p>
    <w:p w14:paraId="06E12144" w14:textId="4B0BD521" w:rsidR="006A55CC" w:rsidRPr="00D6785A" w:rsidRDefault="00703C3F" w:rsidP="00721DA1">
      <w:pPr>
        <w:pStyle w:val="ListParagraph"/>
        <w:numPr>
          <w:ilvl w:val="0"/>
          <w:numId w:val="12"/>
        </w:numPr>
        <w:tabs>
          <w:tab w:val="left" w:pos="990"/>
        </w:tabs>
        <w:jc w:val="both"/>
        <w:rPr>
          <w:b/>
        </w:rPr>
      </w:pPr>
      <w:r w:rsidRPr="00D6785A">
        <w:rPr>
          <w:b/>
        </w:rPr>
        <w:t> </w:t>
      </w:r>
      <w:r w:rsidR="006A55CC" w:rsidRPr="00D6785A">
        <w:rPr>
          <w:b/>
        </w:rPr>
        <w:t>Zayo Bandwidth</w:t>
      </w:r>
      <w:r w:rsidRPr="00D6785A">
        <w:rPr>
          <w:b/>
        </w:rPr>
        <w:t>.</w:t>
      </w:r>
    </w:p>
    <w:p w14:paraId="05C5D844" w14:textId="77777777" w:rsidR="006A55CC" w:rsidRPr="00D6785A" w:rsidRDefault="006A55CC" w:rsidP="00FF4BB0">
      <w:pPr>
        <w:pStyle w:val="ListParagraph"/>
        <w:ind w:left="1710"/>
        <w:jc w:val="both"/>
      </w:pPr>
    </w:p>
    <w:p w14:paraId="120662C7" w14:textId="6CA3B466" w:rsidR="006A55CC" w:rsidRPr="00D6785A" w:rsidRDefault="006A55CC" w:rsidP="00721DA1">
      <w:pPr>
        <w:pStyle w:val="ListParagraph"/>
        <w:tabs>
          <w:tab w:val="left" w:pos="1800"/>
        </w:tabs>
        <w:ind w:left="1800"/>
        <w:jc w:val="both"/>
      </w:pPr>
      <w:r w:rsidRPr="00D6785A">
        <w:t xml:space="preserve">Zayo Bandwidth may have facilities within the limits of this project. No conflicts are </w:t>
      </w:r>
      <w:proofErr w:type="gramStart"/>
      <w:r w:rsidRPr="00D6785A">
        <w:t>anticipated,</w:t>
      </w:r>
      <w:proofErr w:type="gramEnd"/>
      <w:r w:rsidRPr="00D6785A">
        <w:t xml:space="preserve"> however, the </w:t>
      </w:r>
      <w:r w:rsidR="008C1A13" w:rsidRPr="00D6785A">
        <w:t>SHA</w:t>
      </w:r>
      <w:r w:rsidR="00531730" w:rsidRPr="00D6785A">
        <w:t xml:space="preserve"> </w:t>
      </w:r>
      <w:r w:rsidRPr="00D6785A">
        <w:t xml:space="preserve">Contractor(s) shall exercise caution when working within the project limits.  </w:t>
      </w:r>
      <w:r w:rsidRPr="00D6785A">
        <w:rPr>
          <w:color w:val="000000"/>
        </w:rPr>
        <w:t xml:space="preserve">Prior to any excavation, it will be the responsibility of the </w:t>
      </w:r>
      <w:r w:rsidR="008C1A13" w:rsidRPr="00D6785A">
        <w:rPr>
          <w:color w:val="000000"/>
        </w:rPr>
        <w:t>SHA</w:t>
      </w:r>
      <w:r w:rsidR="00531730" w:rsidRPr="00D6785A">
        <w:rPr>
          <w:color w:val="000000"/>
        </w:rPr>
        <w:t xml:space="preserve"> </w:t>
      </w:r>
      <w:r w:rsidRPr="00D6785A">
        <w:rPr>
          <w:color w:val="000000"/>
        </w:rPr>
        <w:t xml:space="preserve">Contractor(s) to verify underground facilities are without impact, by hand digging test holes </w:t>
      </w:r>
      <w:r w:rsidR="007D0F15" w:rsidRPr="00D6785A">
        <w:rPr>
          <w:color w:val="000000"/>
        </w:rPr>
        <w:t xml:space="preserve">to accurately locate utilities.  </w:t>
      </w:r>
      <w:r w:rsidR="007D0F15" w:rsidRPr="00D6785A">
        <w:t xml:space="preserve">If there is an unknown utility conflict the </w:t>
      </w:r>
      <w:r w:rsidR="008C1A13" w:rsidRPr="00D6785A">
        <w:t>SHA</w:t>
      </w:r>
      <w:r w:rsidR="007D0F15" w:rsidRPr="00D6785A">
        <w:t xml:space="preserve"> Contractor is required to notify Mr. </w:t>
      </w:r>
      <w:r w:rsidR="007D0F15" w:rsidRPr="00D6785A">
        <w:lastRenderedPageBreak/>
        <w:t xml:space="preserve">Schuele and </w:t>
      </w:r>
      <w:r w:rsidR="00294DEE" w:rsidRPr="00D6785A">
        <w:t xml:space="preserve">the </w:t>
      </w:r>
      <w:r w:rsidR="008C1A13" w:rsidRPr="00D6785A">
        <w:t>SHA</w:t>
      </w:r>
      <w:r w:rsidR="00294DEE" w:rsidRPr="00D6785A">
        <w:t xml:space="preserve"> Project Engineer</w:t>
      </w:r>
      <w:r w:rsidR="007D0F15" w:rsidRPr="00D6785A">
        <w:t xml:space="preserve"> of the conflict within 4 hours of discovery. </w:t>
      </w:r>
      <w:r w:rsidRPr="00D6785A">
        <w:t>It will be the responsibility of the Contractor to contact Mr. Slovick, to obtain replacement manhole frames and covers.  Mr. Schuele will need two weeks advance notice to adjust the larger manhole frames and covers and/or to replace defective frames and covers.</w:t>
      </w:r>
    </w:p>
    <w:p w14:paraId="1A081701" w14:textId="77777777" w:rsidR="006A55CC" w:rsidRPr="00D6785A" w:rsidRDefault="006A55CC" w:rsidP="00721DA1">
      <w:pPr>
        <w:pStyle w:val="ListParagraph"/>
        <w:tabs>
          <w:tab w:val="left" w:pos="1800"/>
        </w:tabs>
        <w:ind w:left="1800"/>
        <w:jc w:val="both"/>
      </w:pPr>
    </w:p>
    <w:p w14:paraId="4367495F" w14:textId="77777777" w:rsidR="006A55CC" w:rsidRPr="00D6785A" w:rsidRDefault="00291E02" w:rsidP="00721DA1">
      <w:pPr>
        <w:pStyle w:val="ListParagraph"/>
        <w:tabs>
          <w:tab w:val="left" w:pos="1800"/>
        </w:tabs>
        <w:ind w:left="1800"/>
        <w:jc w:val="both"/>
      </w:pPr>
      <w:r w:rsidRPr="00D6785A">
        <w:t xml:space="preserve">Mr. </w:t>
      </w:r>
      <w:r w:rsidR="006A55CC" w:rsidRPr="00D6785A">
        <w:t>Doug Schuele</w:t>
      </w:r>
    </w:p>
    <w:p w14:paraId="6C768A57" w14:textId="77777777" w:rsidR="006A55CC" w:rsidRPr="00D6785A" w:rsidRDefault="006A55CC" w:rsidP="00721DA1">
      <w:pPr>
        <w:pStyle w:val="ListParagraph"/>
        <w:tabs>
          <w:tab w:val="left" w:pos="1800"/>
        </w:tabs>
        <w:ind w:left="1800"/>
        <w:jc w:val="both"/>
      </w:pPr>
      <w:r w:rsidRPr="00D6785A">
        <w:t>(443) 527-4399</w:t>
      </w:r>
    </w:p>
    <w:p w14:paraId="1AA61ABA" w14:textId="77777777" w:rsidR="0004768D" w:rsidRPr="00D6785A" w:rsidRDefault="006A55CC" w:rsidP="00721DA1">
      <w:pPr>
        <w:pStyle w:val="ListParagraph"/>
        <w:tabs>
          <w:tab w:val="left" w:pos="1800"/>
        </w:tabs>
        <w:ind w:left="1800"/>
        <w:jc w:val="both"/>
        <w:rPr>
          <w:rStyle w:val="Hyperlink"/>
        </w:rPr>
      </w:pPr>
      <w:hyperlink r:id="rId28" w:history="1">
        <w:r w:rsidRPr="00D6785A">
          <w:rPr>
            <w:rStyle w:val="Hyperlink"/>
          </w:rPr>
          <w:t>doug.schuele@zayo.com</w:t>
        </w:r>
      </w:hyperlink>
    </w:p>
    <w:p w14:paraId="715C136E" w14:textId="77777777" w:rsidR="00763807" w:rsidRPr="00D6785A" w:rsidRDefault="00763807" w:rsidP="00FF4BB0">
      <w:pPr>
        <w:ind w:left="1620"/>
        <w:jc w:val="both"/>
        <w:rPr>
          <w:rStyle w:val="Hyperlink"/>
        </w:rPr>
      </w:pPr>
    </w:p>
    <w:p w14:paraId="74625633" w14:textId="44456AD1" w:rsidR="00763807" w:rsidRPr="00D6785A" w:rsidRDefault="00703C3F" w:rsidP="00721DA1">
      <w:pPr>
        <w:pStyle w:val="ListParagraph"/>
        <w:numPr>
          <w:ilvl w:val="0"/>
          <w:numId w:val="12"/>
        </w:numPr>
        <w:tabs>
          <w:tab w:val="left" w:pos="990"/>
        </w:tabs>
        <w:jc w:val="both"/>
        <w:rPr>
          <w:b/>
        </w:rPr>
      </w:pPr>
      <w:r w:rsidRPr="00D6785A">
        <w:rPr>
          <w:b/>
        </w:rPr>
        <w:t> </w:t>
      </w:r>
      <w:r w:rsidR="00763807" w:rsidRPr="00D6785A">
        <w:rPr>
          <w:b/>
        </w:rPr>
        <w:t>Crown Castle</w:t>
      </w:r>
      <w:r w:rsidRPr="00D6785A">
        <w:rPr>
          <w:b/>
        </w:rPr>
        <w:t>.</w:t>
      </w:r>
    </w:p>
    <w:p w14:paraId="7B91CA73" w14:textId="77777777" w:rsidR="00763807" w:rsidRPr="00D6785A" w:rsidRDefault="00763807" w:rsidP="00FF4BB0">
      <w:pPr>
        <w:pStyle w:val="ListParagraph"/>
        <w:ind w:left="1620"/>
        <w:jc w:val="both"/>
      </w:pPr>
    </w:p>
    <w:p w14:paraId="23109B96" w14:textId="13BB73A9" w:rsidR="00763807" w:rsidRPr="00D6785A" w:rsidRDefault="00763807" w:rsidP="00721DA1">
      <w:pPr>
        <w:pStyle w:val="ListParagraph"/>
        <w:ind w:left="1800"/>
        <w:jc w:val="both"/>
      </w:pPr>
      <w:r w:rsidRPr="00D6785A">
        <w:t xml:space="preserve">Crown Castle may have facilities </w:t>
      </w:r>
      <w:r w:rsidR="00294DEE" w:rsidRPr="00D6785A">
        <w:t>within</w:t>
      </w:r>
      <w:r w:rsidRPr="00D6785A">
        <w:t xml:space="preserve"> the limits of this project.  Conflicts are not anticipated.  The </w:t>
      </w:r>
      <w:r w:rsidR="008C1A13" w:rsidRPr="00D6785A">
        <w:t>SHA</w:t>
      </w:r>
      <w:r w:rsidR="00913B1C" w:rsidRPr="00D6785A">
        <w:t xml:space="preserve"> </w:t>
      </w:r>
      <w:r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hand digging test holes to accurately locate utilities as first order of business.  </w:t>
      </w:r>
      <w:r w:rsidR="00913B1C" w:rsidRPr="00D6785A">
        <w:t xml:space="preserve">If there is an unknown utility conflict the </w:t>
      </w:r>
      <w:r w:rsidR="008C1A13" w:rsidRPr="00D6785A">
        <w:t>SHA</w:t>
      </w:r>
      <w:r w:rsidR="00913B1C" w:rsidRPr="00D6785A">
        <w:t xml:space="preserve"> Contractor is required to notify Mr. Elmer and </w:t>
      </w:r>
      <w:r w:rsidR="00294DEE" w:rsidRPr="00D6785A">
        <w:t xml:space="preserve">the </w:t>
      </w:r>
      <w:r w:rsidR="008C1A13" w:rsidRPr="00D6785A">
        <w:t>SHA</w:t>
      </w:r>
      <w:r w:rsidR="00294DEE" w:rsidRPr="00D6785A">
        <w:t xml:space="preserve"> Project Engineer </w:t>
      </w:r>
      <w:r w:rsidR="00913B1C" w:rsidRPr="00D6785A">
        <w:t xml:space="preserve">of the conflict within 4 hours of discovery. It will be the responsibility of the Contractor to contact Mr. </w:t>
      </w:r>
      <w:r w:rsidR="00410BAF" w:rsidRPr="00D6785A">
        <w:t>Hayward</w:t>
      </w:r>
      <w:r w:rsidR="00913B1C" w:rsidRPr="00D6785A">
        <w:t xml:space="preserve"> to obtain replacement manhole frames and covers.  Mr. </w:t>
      </w:r>
      <w:r w:rsidR="00410BAF" w:rsidRPr="00D6785A">
        <w:t>Hayward</w:t>
      </w:r>
      <w:r w:rsidR="00913B1C" w:rsidRPr="00D6785A">
        <w:t xml:space="preserve"> will need two weeks advance notice to adjust the larger manhole frames and covers and/or to replace defective frames and covers.</w:t>
      </w:r>
    </w:p>
    <w:p w14:paraId="4F2D7C11" w14:textId="77777777" w:rsidR="00763807" w:rsidRPr="00D6785A" w:rsidRDefault="00763807" w:rsidP="00721DA1">
      <w:pPr>
        <w:ind w:left="1800"/>
      </w:pPr>
    </w:p>
    <w:p w14:paraId="1EFD8952" w14:textId="77777777" w:rsidR="00410BAF" w:rsidRPr="00D6785A" w:rsidRDefault="00410BAF" w:rsidP="00721DA1">
      <w:pPr>
        <w:ind w:left="1800"/>
        <w:rPr>
          <w:color w:val="000000" w:themeColor="text1"/>
        </w:rPr>
      </w:pPr>
      <w:r w:rsidRPr="00D6785A">
        <w:rPr>
          <w:color w:val="000000" w:themeColor="text1"/>
        </w:rPr>
        <w:t>Mr. David Hayward</w:t>
      </w:r>
    </w:p>
    <w:p w14:paraId="7F89CCE7" w14:textId="77777777" w:rsidR="00410BAF" w:rsidRPr="00D6785A" w:rsidRDefault="00410BAF" w:rsidP="00721DA1">
      <w:pPr>
        <w:ind w:left="1800"/>
        <w:rPr>
          <w:color w:val="000000" w:themeColor="text1"/>
        </w:rPr>
      </w:pPr>
      <w:r w:rsidRPr="00D6785A">
        <w:rPr>
          <w:color w:val="000000" w:themeColor="text1"/>
        </w:rPr>
        <w:t>(610) 567-7977</w:t>
      </w:r>
    </w:p>
    <w:p w14:paraId="6486AA02" w14:textId="77777777" w:rsidR="00B55F31" w:rsidRPr="00D6785A" w:rsidRDefault="00410BAF" w:rsidP="00721DA1">
      <w:pPr>
        <w:ind w:left="1800"/>
        <w:rPr>
          <w:rStyle w:val="Hyperlink"/>
        </w:rPr>
      </w:pPr>
      <w:hyperlink r:id="rId29" w:history="1">
        <w:r w:rsidRPr="00D6785A">
          <w:rPr>
            <w:rStyle w:val="Hyperlink"/>
          </w:rPr>
          <w:t>dhayward@sunesys.com</w:t>
        </w:r>
      </w:hyperlink>
    </w:p>
    <w:p w14:paraId="1D3504BE" w14:textId="77777777" w:rsidR="00410BAF" w:rsidRPr="00D6785A" w:rsidRDefault="00410BAF" w:rsidP="00721DA1">
      <w:pPr>
        <w:ind w:left="1800"/>
      </w:pPr>
    </w:p>
    <w:p w14:paraId="1603A3B9" w14:textId="780C6F3C" w:rsidR="00B55F31" w:rsidRPr="00D6785A" w:rsidRDefault="00386DD5" w:rsidP="00721DA1">
      <w:pPr>
        <w:pStyle w:val="ListParagraph"/>
        <w:numPr>
          <w:ilvl w:val="0"/>
          <w:numId w:val="12"/>
        </w:numPr>
        <w:tabs>
          <w:tab w:val="left" w:pos="990"/>
        </w:tabs>
        <w:jc w:val="both"/>
        <w:rPr>
          <w:b/>
        </w:rPr>
      </w:pPr>
      <w:r w:rsidRPr="00D6785A">
        <w:rPr>
          <w:b/>
        </w:rPr>
        <w:t> </w:t>
      </w:r>
      <w:r w:rsidR="00494EB6" w:rsidRPr="00D6785A">
        <w:rPr>
          <w:b/>
        </w:rPr>
        <w:t>Verizon Business</w:t>
      </w:r>
      <w:r w:rsidRPr="00D6785A">
        <w:rPr>
          <w:b/>
        </w:rPr>
        <w:t>.</w:t>
      </w:r>
    </w:p>
    <w:p w14:paraId="24ACBA9D" w14:textId="77777777" w:rsidR="00B55F31" w:rsidRPr="00D6785A" w:rsidRDefault="00B55F31" w:rsidP="00FF4BB0">
      <w:pPr>
        <w:pStyle w:val="ListParagraph"/>
        <w:ind w:left="1890"/>
        <w:jc w:val="both"/>
      </w:pPr>
    </w:p>
    <w:p w14:paraId="117FDAAD" w14:textId="1DB09FCD" w:rsidR="00B55F31" w:rsidRPr="00D6785A" w:rsidRDefault="00494EB6" w:rsidP="00721DA1">
      <w:pPr>
        <w:pStyle w:val="ListParagraph"/>
        <w:ind w:left="1800"/>
        <w:jc w:val="both"/>
      </w:pPr>
      <w:r w:rsidRPr="00D6785A">
        <w:t>Verizon Business</w:t>
      </w:r>
      <w:r w:rsidR="00B55F31" w:rsidRPr="00D6785A">
        <w:t xml:space="preserve"> may have facilities within the limits of this project.  Conflicts are not anticipated.  The </w:t>
      </w:r>
      <w:r w:rsidR="008C1A13" w:rsidRPr="00D6785A">
        <w:t>SHA</w:t>
      </w:r>
      <w:r w:rsidR="00B55F31" w:rsidRPr="00D6785A">
        <w:t xml:space="preserve"> Contractor(s) shall exercise caution when working within the project limits. Prior to any excavation, it will be the responsibility of the </w:t>
      </w:r>
      <w:r w:rsidR="008C1A13" w:rsidRPr="00D6785A">
        <w:t>SHA</w:t>
      </w:r>
      <w:r w:rsidR="00B55F31"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B55F31" w:rsidRPr="00D6785A">
        <w:t xml:space="preserve"> Contractor is required to notify Mr. </w:t>
      </w:r>
      <w:r w:rsidRPr="00D6785A">
        <w:t>Rice</w:t>
      </w:r>
      <w:r w:rsidR="00B55F31" w:rsidRPr="00D6785A">
        <w:t xml:space="preserve"> and the </w:t>
      </w:r>
      <w:r w:rsidR="008C1A13" w:rsidRPr="00D6785A">
        <w:t>SHA</w:t>
      </w:r>
      <w:r w:rsidR="00B55F31" w:rsidRPr="00D6785A">
        <w:t xml:space="preserve"> Project Engineer of the conflict within 4 hours of discovery. It will be the responsibility of the Contractor to contact Mr. </w:t>
      </w:r>
      <w:r w:rsidRPr="00D6785A">
        <w:t>Rice</w:t>
      </w:r>
      <w:r w:rsidR="00B55F31" w:rsidRPr="00D6785A">
        <w:t xml:space="preserve"> to obtain replacement manhole frames and covers.  Mr. </w:t>
      </w:r>
      <w:r w:rsidRPr="00D6785A">
        <w:t>Rice</w:t>
      </w:r>
      <w:r w:rsidR="00B55F31" w:rsidRPr="00D6785A">
        <w:t xml:space="preserve"> will need two weeks advance notice to adjust the larger manhole frames and covers and/or to replace defective frames and covers.</w:t>
      </w:r>
    </w:p>
    <w:p w14:paraId="70F4D6D1" w14:textId="77777777" w:rsidR="00B55F31" w:rsidRPr="00D6785A" w:rsidRDefault="00B55F31" w:rsidP="00721DA1">
      <w:pPr>
        <w:ind w:left="1800"/>
      </w:pPr>
    </w:p>
    <w:p w14:paraId="7BE20410" w14:textId="77777777" w:rsidR="00494EB6" w:rsidRPr="00D6785A" w:rsidRDefault="00494EB6" w:rsidP="00721DA1">
      <w:pPr>
        <w:ind w:left="1800"/>
        <w:jc w:val="both"/>
      </w:pPr>
      <w:r w:rsidRPr="00D6785A">
        <w:t>Mr. Adam Rice</w:t>
      </w:r>
    </w:p>
    <w:p w14:paraId="28C2C8A2" w14:textId="77777777" w:rsidR="00494EB6" w:rsidRPr="00D6785A" w:rsidRDefault="00494EB6" w:rsidP="00721DA1">
      <w:pPr>
        <w:ind w:left="1800"/>
        <w:jc w:val="both"/>
      </w:pPr>
      <w:r w:rsidRPr="00D6785A">
        <w:t>(703) 391-5767</w:t>
      </w:r>
    </w:p>
    <w:p w14:paraId="5397BB34" w14:textId="77777777" w:rsidR="00494EB6" w:rsidRPr="00D6785A" w:rsidRDefault="00494EB6" w:rsidP="00721DA1">
      <w:pPr>
        <w:ind w:left="1800"/>
        <w:jc w:val="both"/>
        <w:rPr>
          <w:rStyle w:val="Hyperlink"/>
        </w:rPr>
      </w:pPr>
      <w:hyperlink r:id="rId30" w:history="1">
        <w:r w:rsidRPr="00D6785A">
          <w:rPr>
            <w:rStyle w:val="Hyperlink"/>
          </w:rPr>
          <w:t>adam.rice@verizonbusiness.com</w:t>
        </w:r>
      </w:hyperlink>
    </w:p>
    <w:p w14:paraId="7EF5973F" w14:textId="77777777" w:rsidR="00782C1A" w:rsidRDefault="00782C1A" w:rsidP="00721DA1">
      <w:pPr>
        <w:ind w:left="1800"/>
      </w:pPr>
    </w:p>
    <w:p w14:paraId="2EB85887" w14:textId="023414CC" w:rsidR="00494EB6" w:rsidRPr="00D6785A" w:rsidRDefault="00386DD5" w:rsidP="00721DA1">
      <w:pPr>
        <w:pStyle w:val="ListParagraph"/>
        <w:numPr>
          <w:ilvl w:val="0"/>
          <w:numId w:val="12"/>
        </w:numPr>
        <w:tabs>
          <w:tab w:val="left" w:pos="990"/>
        </w:tabs>
        <w:jc w:val="both"/>
        <w:rPr>
          <w:b/>
        </w:rPr>
      </w:pPr>
      <w:r w:rsidRPr="00D6785A">
        <w:rPr>
          <w:b/>
        </w:rPr>
        <w:lastRenderedPageBreak/>
        <w:t> </w:t>
      </w:r>
      <w:r w:rsidR="00494EB6" w:rsidRPr="00D6785A">
        <w:rPr>
          <w:b/>
        </w:rPr>
        <w:t>AT&amp;T</w:t>
      </w:r>
      <w:r w:rsidRPr="00D6785A">
        <w:rPr>
          <w:b/>
        </w:rPr>
        <w:t>.</w:t>
      </w:r>
    </w:p>
    <w:p w14:paraId="71290AA2" w14:textId="77777777" w:rsidR="00494EB6" w:rsidRPr="00D6785A" w:rsidRDefault="00494EB6" w:rsidP="00487B31">
      <w:pPr>
        <w:pStyle w:val="ListParagraph"/>
        <w:ind w:left="1800"/>
        <w:jc w:val="both"/>
      </w:pPr>
    </w:p>
    <w:p w14:paraId="4E89CFA7" w14:textId="71DFA15A" w:rsidR="00494EB6" w:rsidRPr="00D6785A" w:rsidRDefault="00494EB6" w:rsidP="00721DA1">
      <w:pPr>
        <w:pStyle w:val="ListParagraph"/>
        <w:ind w:left="1800"/>
        <w:jc w:val="both"/>
      </w:pPr>
      <w:r w:rsidRPr="00D6785A">
        <w:t xml:space="preserve">AT&amp;T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Wigfield and the </w:t>
      </w:r>
      <w:r w:rsidR="008C1A13" w:rsidRPr="00D6785A">
        <w:t>SHA</w:t>
      </w:r>
      <w:r w:rsidRPr="00D6785A">
        <w:t xml:space="preserve"> Project Engineer of the conflict within 4 hours of discovery. It will be the responsibility of the Contractor to contact Mr. Wigfield to obtain replacement manhole frames and covers.  Mr. Wigfield will need two weeks advance notice to adjust the larger manhole frames and covers and/or to replace defective frames and covers.</w:t>
      </w:r>
    </w:p>
    <w:p w14:paraId="17F01B9A" w14:textId="77777777" w:rsidR="00494EB6" w:rsidRPr="00D6785A" w:rsidRDefault="00494EB6" w:rsidP="00721DA1">
      <w:pPr>
        <w:ind w:left="1800"/>
      </w:pPr>
    </w:p>
    <w:p w14:paraId="715FA5EE" w14:textId="77777777" w:rsidR="00494EB6" w:rsidRPr="00D6785A" w:rsidRDefault="00494EB6" w:rsidP="00721DA1">
      <w:pPr>
        <w:ind w:left="1800"/>
        <w:rPr>
          <w:color w:val="000000" w:themeColor="text1"/>
        </w:rPr>
      </w:pPr>
      <w:r w:rsidRPr="00D6785A">
        <w:rPr>
          <w:color w:val="000000" w:themeColor="text1"/>
        </w:rPr>
        <w:t>Mr. Gary Wigfield</w:t>
      </w:r>
    </w:p>
    <w:p w14:paraId="7D6D8422" w14:textId="77777777" w:rsidR="00494EB6" w:rsidRPr="00D6785A" w:rsidRDefault="00494EB6" w:rsidP="00721DA1">
      <w:pPr>
        <w:ind w:left="1800"/>
        <w:rPr>
          <w:color w:val="000000" w:themeColor="text1"/>
        </w:rPr>
      </w:pPr>
      <w:r w:rsidRPr="00D6785A">
        <w:rPr>
          <w:color w:val="000000" w:themeColor="text1"/>
        </w:rPr>
        <w:t>(301) 874-1180</w:t>
      </w:r>
    </w:p>
    <w:p w14:paraId="6D73031C" w14:textId="77777777" w:rsidR="00494EB6" w:rsidRPr="00D6785A" w:rsidRDefault="00494EB6" w:rsidP="00721DA1">
      <w:pPr>
        <w:ind w:left="1800"/>
        <w:rPr>
          <w:rStyle w:val="Hyperlink"/>
        </w:rPr>
      </w:pPr>
      <w:hyperlink r:id="rId31" w:history="1">
        <w:r w:rsidRPr="00D6785A">
          <w:rPr>
            <w:rStyle w:val="Hyperlink"/>
          </w:rPr>
          <w:t>gwigfield@att.com</w:t>
        </w:r>
      </w:hyperlink>
    </w:p>
    <w:p w14:paraId="704B45A0" w14:textId="77777777" w:rsidR="00702877" w:rsidRPr="00D6785A" w:rsidRDefault="00702877" w:rsidP="00FF4BB0">
      <w:pPr>
        <w:ind w:left="1710"/>
        <w:rPr>
          <w:rStyle w:val="Hyperlink"/>
        </w:rPr>
      </w:pPr>
    </w:p>
    <w:p w14:paraId="12BB0017" w14:textId="595FBA5B" w:rsidR="00494EB6" w:rsidRPr="00D6785A" w:rsidRDefault="0013282B" w:rsidP="00721DA1">
      <w:pPr>
        <w:pStyle w:val="ListParagraph"/>
        <w:numPr>
          <w:ilvl w:val="0"/>
          <w:numId w:val="12"/>
        </w:numPr>
        <w:tabs>
          <w:tab w:val="left" w:pos="990"/>
        </w:tabs>
        <w:ind w:left="1440" w:firstLine="0"/>
        <w:jc w:val="both"/>
        <w:rPr>
          <w:b/>
        </w:rPr>
      </w:pPr>
      <w:r w:rsidRPr="00D6785A">
        <w:rPr>
          <w:b/>
        </w:rPr>
        <w:t> </w:t>
      </w:r>
      <w:r w:rsidR="00494EB6" w:rsidRPr="00D6785A">
        <w:rPr>
          <w:b/>
        </w:rPr>
        <w:t>Colonial Pipeline</w:t>
      </w:r>
      <w:r w:rsidR="00FD3FD7" w:rsidRPr="00D6785A">
        <w:rPr>
          <w:b/>
        </w:rPr>
        <w:t>.</w:t>
      </w:r>
    </w:p>
    <w:p w14:paraId="2AFF3AAA" w14:textId="77777777" w:rsidR="00494EB6" w:rsidRPr="00D6785A" w:rsidRDefault="00494EB6" w:rsidP="00FF4BB0">
      <w:pPr>
        <w:pStyle w:val="ListParagraph"/>
        <w:ind w:left="1800"/>
        <w:jc w:val="both"/>
      </w:pPr>
    </w:p>
    <w:p w14:paraId="1C7A4A1A" w14:textId="19D1789A" w:rsidR="00494EB6" w:rsidRPr="00D6785A" w:rsidRDefault="00494EB6" w:rsidP="00721DA1">
      <w:pPr>
        <w:pStyle w:val="ListParagraph"/>
        <w:ind w:left="1800"/>
        <w:jc w:val="both"/>
      </w:pPr>
      <w:r w:rsidRPr="00D6785A">
        <w:t xml:space="preserve">Colonial Pipeline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Gross and the </w:t>
      </w:r>
      <w:r w:rsidR="008C1A13" w:rsidRPr="00D6785A">
        <w:t>SHA</w:t>
      </w:r>
      <w:r w:rsidRPr="00D6785A">
        <w:t xml:space="preserve"> Project Engineer of the conflict within 4 hours of discovery. It will be the responsibility of the Contractor to contact Mr. Gross to obtain replacement manhole frames and covers.  Mr. Gross will need two weeks advance notice to adjust the larger manhole frames and covers and/or to replace defective frames and covers.</w:t>
      </w:r>
    </w:p>
    <w:p w14:paraId="1A797FB8" w14:textId="77777777" w:rsidR="00494EB6" w:rsidRPr="00D6785A" w:rsidRDefault="00494EB6" w:rsidP="00721DA1">
      <w:pPr>
        <w:ind w:left="1800"/>
      </w:pPr>
    </w:p>
    <w:p w14:paraId="42257921" w14:textId="77777777" w:rsidR="00494EB6" w:rsidRPr="00D6785A" w:rsidRDefault="00494EB6" w:rsidP="00721DA1">
      <w:pPr>
        <w:ind w:left="1800"/>
      </w:pPr>
      <w:r w:rsidRPr="00D6785A">
        <w:t>Mr. Timothy Gross</w:t>
      </w:r>
    </w:p>
    <w:p w14:paraId="32A4C52D" w14:textId="77777777" w:rsidR="00494EB6" w:rsidRPr="00D6785A" w:rsidRDefault="00494EB6" w:rsidP="00721DA1">
      <w:pPr>
        <w:ind w:left="1800"/>
      </w:pPr>
      <w:r w:rsidRPr="00D6785A">
        <w:t>(804) 672-3077</w:t>
      </w:r>
    </w:p>
    <w:p w14:paraId="762D0F2F" w14:textId="77777777" w:rsidR="00494EB6" w:rsidRPr="00D6785A" w:rsidRDefault="00494EB6" w:rsidP="00721DA1">
      <w:pPr>
        <w:ind w:left="1800"/>
      </w:pPr>
      <w:hyperlink r:id="rId32" w:history="1">
        <w:r w:rsidRPr="00D6785A">
          <w:rPr>
            <w:rStyle w:val="Hyperlink"/>
          </w:rPr>
          <w:t>tgross@colpipe.com</w:t>
        </w:r>
      </w:hyperlink>
    </w:p>
    <w:p w14:paraId="39AC74FC" w14:textId="77777777" w:rsidR="00494EB6" w:rsidRPr="00D6785A" w:rsidRDefault="00494EB6" w:rsidP="00FF4BB0">
      <w:pPr>
        <w:ind w:left="1530"/>
        <w:rPr>
          <w:rStyle w:val="Hyperlink"/>
        </w:rPr>
      </w:pPr>
    </w:p>
    <w:p w14:paraId="2810CB94" w14:textId="57DA5D0E" w:rsidR="00494EB6" w:rsidRPr="00D6785A" w:rsidRDefault="0013282B" w:rsidP="00721DA1">
      <w:pPr>
        <w:pStyle w:val="ListParagraph"/>
        <w:numPr>
          <w:ilvl w:val="0"/>
          <w:numId w:val="12"/>
        </w:numPr>
        <w:tabs>
          <w:tab w:val="left" w:pos="990"/>
        </w:tabs>
        <w:jc w:val="both"/>
        <w:rPr>
          <w:b/>
        </w:rPr>
      </w:pPr>
      <w:r w:rsidRPr="00D6785A">
        <w:rPr>
          <w:b/>
        </w:rPr>
        <w:t> </w:t>
      </w:r>
      <w:r w:rsidR="00A6062C" w:rsidRPr="00D6785A">
        <w:rPr>
          <w:b/>
        </w:rPr>
        <w:t>Columbia Gas</w:t>
      </w:r>
      <w:r w:rsidRPr="00D6785A">
        <w:rPr>
          <w:b/>
        </w:rPr>
        <w:t>.</w:t>
      </w:r>
    </w:p>
    <w:p w14:paraId="275EB30D" w14:textId="77777777" w:rsidR="00494EB6" w:rsidRPr="00D6785A" w:rsidRDefault="00494EB6" w:rsidP="00FF4BB0">
      <w:pPr>
        <w:pStyle w:val="ListParagraph"/>
        <w:ind w:left="1620"/>
        <w:jc w:val="both"/>
      </w:pPr>
    </w:p>
    <w:p w14:paraId="7707BBBB" w14:textId="6242263C" w:rsidR="00494EB6" w:rsidRPr="00D6785A" w:rsidRDefault="00A6062C" w:rsidP="00721DA1">
      <w:pPr>
        <w:pStyle w:val="ListParagraph"/>
        <w:ind w:left="1800"/>
        <w:jc w:val="both"/>
      </w:pPr>
      <w:r w:rsidRPr="00D6785A">
        <w:t>Columbia Gas</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R</w:t>
      </w:r>
      <w:r w:rsidRPr="00D6785A">
        <w:t>edd</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w:t>
      </w:r>
      <w:r w:rsidR="00494EB6" w:rsidRPr="00D6785A">
        <w:lastRenderedPageBreak/>
        <w:t>Mr. R</w:t>
      </w:r>
      <w:r w:rsidRPr="00D6785A">
        <w:t>edd</w:t>
      </w:r>
      <w:r w:rsidR="00494EB6" w:rsidRPr="00D6785A">
        <w:t xml:space="preserve"> to obtain replacement manhole frames and covers.  Mr. R</w:t>
      </w:r>
      <w:r w:rsidRPr="00D6785A">
        <w:t>edd</w:t>
      </w:r>
      <w:r w:rsidR="00494EB6" w:rsidRPr="00D6785A">
        <w:t xml:space="preserve"> will need two weeks advance notice to adjust the larger manhole frames and covers and/or to replace defective frames and covers.</w:t>
      </w:r>
    </w:p>
    <w:p w14:paraId="7EB9F61B" w14:textId="77777777" w:rsidR="00494EB6" w:rsidRPr="00D6785A" w:rsidRDefault="00494EB6" w:rsidP="00721DA1">
      <w:pPr>
        <w:ind w:left="1800"/>
      </w:pPr>
    </w:p>
    <w:p w14:paraId="3F236FB5" w14:textId="77777777" w:rsidR="00A6062C" w:rsidRPr="00D6785A" w:rsidRDefault="00A6062C" w:rsidP="00721DA1">
      <w:pPr>
        <w:ind w:left="1800"/>
      </w:pPr>
      <w:r w:rsidRPr="00D6785A">
        <w:t>Mr. Antonio Redd</w:t>
      </w:r>
    </w:p>
    <w:p w14:paraId="4D813D02" w14:textId="77777777" w:rsidR="00A6062C" w:rsidRPr="00D6785A" w:rsidRDefault="00A6062C" w:rsidP="00721DA1">
      <w:pPr>
        <w:ind w:left="1800"/>
      </w:pPr>
      <w:r w:rsidRPr="00D6785A">
        <w:t>(703) 227-3304</w:t>
      </w:r>
    </w:p>
    <w:p w14:paraId="720E4FCA" w14:textId="77777777" w:rsidR="004117C7" w:rsidRPr="00D6785A" w:rsidRDefault="00A6062C" w:rsidP="00721DA1">
      <w:pPr>
        <w:ind w:left="1800"/>
        <w:rPr>
          <w:rStyle w:val="Hyperlink"/>
        </w:rPr>
      </w:pPr>
      <w:hyperlink r:id="rId33" w:history="1">
        <w:r w:rsidRPr="00D6785A">
          <w:rPr>
            <w:rStyle w:val="Hyperlink"/>
          </w:rPr>
          <w:t>aredd@nisource.com</w:t>
        </w:r>
      </w:hyperlink>
    </w:p>
    <w:p w14:paraId="2A17DEF6" w14:textId="77777777" w:rsidR="00A6062C" w:rsidRPr="00D6785A" w:rsidRDefault="00A6062C" w:rsidP="00721DA1">
      <w:pPr>
        <w:ind w:left="1800" w:hanging="270"/>
        <w:rPr>
          <w:rStyle w:val="Hyperlink"/>
        </w:rPr>
      </w:pPr>
    </w:p>
    <w:p w14:paraId="70D15077" w14:textId="1E4085FC"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Amtrak (NRRP)</w:t>
      </w:r>
      <w:r w:rsidRPr="00D6785A">
        <w:rPr>
          <w:b/>
        </w:rPr>
        <w:t>.</w:t>
      </w:r>
    </w:p>
    <w:p w14:paraId="2908E1EA" w14:textId="77777777" w:rsidR="00494EB6" w:rsidRPr="00D6785A" w:rsidRDefault="00494EB6" w:rsidP="00FF4BB0">
      <w:pPr>
        <w:pStyle w:val="ListParagraph"/>
        <w:ind w:left="1620"/>
        <w:jc w:val="both"/>
      </w:pPr>
    </w:p>
    <w:p w14:paraId="54CF8B13" w14:textId="099F6352" w:rsidR="00494EB6" w:rsidRPr="00D6785A" w:rsidRDefault="00A6062C" w:rsidP="00721DA1">
      <w:pPr>
        <w:pStyle w:val="ListParagraph"/>
        <w:ind w:left="1800"/>
        <w:jc w:val="both"/>
      </w:pPr>
      <w:r w:rsidRPr="00D6785A">
        <w:t>Amtrak</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w:t>
      </w:r>
      <w:proofErr w:type="spellStart"/>
      <w:r w:rsidRPr="00D6785A">
        <w:t>Wurpel</w:t>
      </w:r>
      <w:proofErr w:type="spellEnd"/>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Mr. </w:t>
      </w:r>
      <w:proofErr w:type="spellStart"/>
      <w:r w:rsidRPr="00D6785A">
        <w:t>Wurpel</w:t>
      </w:r>
      <w:proofErr w:type="spellEnd"/>
      <w:r w:rsidR="00494EB6" w:rsidRPr="00D6785A">
        <w:t xml:space="preserve"> to obtain replacement manhole frames and covers.  Mr. </w:t>
      </w:r>
      <w:proofErr w:type="spellStart"/>
      <w:r w:rsidRPr="00D6785A">
        <w:t>Wurpel</w:t>
      </w:r>
      <w:proofErr w:type="spellEnd"/>
      <w:r w:rsidR="00494EB6" w:rsidRPr="00D6785A">
        <w:t xml:space="preserve"> will need two weeks advance notice to adjust the larger manhole frames and covers and/or to replace defective frames and covers.</w:t>
      </w:r>
    </w:p>
    <w:p w14:paraId="3917332A" w14:textId="77777777" w:rsidR="00494EB6" w:rsidRPr="00D6785A" w:rsidRDefault="00494EB6" w:rsidP="00721DA1">
      <w:pPr>
        <w:ind w:left="1800"/>
      </w:pPr>
    </w:p>
    <w:p w14:paraId="4A12B53D" w14:textId="77777777" w:rsidR="00A6062C" w:rsidRPr="00D6785A" w:rsidRDefault="00A6062C" w:rsidP="00721DA1">
      <w:pPr>
        <w:ind w:left="1800"/>
      </w:pPr>
      <w:r w:rsidRPr="00D6785A">
        <w:t xml:space="preserve">Mr. Mark </w:t>
      </w:r>
      <w:proofErr w:type="spellStart"/>
      <w:r w:rsidRPr="00D6785A">
        <w:t>Wurpel</w:t>
      </w:r>
      <w:proofErr w:type="spellEnd"/>
    </w:p>
    <w:p w14:paraId="4ABFBCFA" w14:textId="77777777" w:rsidR="00A6062C" w:rsidRPr="00D6785A" w:rsidRDefault="00A6062C" w:rsidP="00721DA1">
      <w:pPr>
        <w:ind w:left="1800"/>
      </w:pPr>
      <w:r w:rsidRPr="00D6785A">
        <w:t>(215) 349-1127</w:t>
      </w:r>
    </w:p>
    <w:p w14:paraId="38C1982A" w14:textId="77777777" w:rsidR="00494EB6" w:rsidRPr="00D6785A" w:rsidRDefault="00494EB6" w:rsidP="00FF4BB0">
      <w:pPr>
        <w:ind w:left="1620"/>
      </w:pPr>
    </w:p>
    <w:p w14:paraId="75F758D3" w14:textId="0295BB14"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CSX Transportation</w:t>
      </w:r>
      <w:r w:rsidRPr="00D6785A">
        <w:rPr>
          <w:b/>
        </w:rPr>
        <w:t>.</w:t>
      </w:r>
    </w:p>
    <w:p w14:paraId="2D178120" w14:textId="77777777" w:rsidR="00494EB6" w:rsidRPr="00D6785A" w:rsidRDefault="00494EB6" w:rsidP="00FF4BB0">
      <w:pPr>
        <w:pStyle w:val="ListParagraph"/>
        <w:ind w:left="1710"/>
        <w:jc w:val="both"/>
      </w:pPr>
    </w:p>
    <w:p w14:paraId="79C186CF" w14:textId="53724886" w:rsidR="00494EB6" w:rsidRPr="00D6785A" w:rsidRDefault="00A6062C" w:rsidP="00721DA1">
      <w:pPr>
        <w:pStyle w:val="ListParagraph"/>
        <w:ind w:left="1800"/>
        <w:jc w:val="both"/>
      </w:pPr>
      <w:r w:rsidRPr="00D6785A">
        <w:t>CSX Transportation</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w:t>
      </w:r>
      <w:r w:rsidRPr="00D6785A">
        <w:t>s</w:t>
      </w:r>
      <w:r w:rsidR="00494EB6" w:rsidRPr="00D6785A">
        <w:t xml:space="preserve">. </w:t>
      </w:r>
      <w:r w:rsidRPr="00D6785A">
        <w:t>Cope</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w:t>
      </w:r>
      <w:r w:rsidRPr="00D6785A">
        <w:t>s</w:t>
      </w:r>
      <w:r w:rsidR="00494EB6" w:rsidRPr="00D6785A">
        <w:t xml:space="preserve">. </w:t>
      </w:r>
      <w:r w:rsidRPr="00D6785A">
        <w:t>Cope</w:t>
      </w:r>
      <w:r w:rsidR="00494EB6" w:rsidRPr="00D6785A">
        <w:t xml:space="preserve"> to obtain replacement manhole frames and covers.  M</w:t>
      </w:r>
      <w:r w:rsidRPr="00D6785A">
        <w:t>s</w:t>
      </w:r>
      <w:r w:rsidR="00494EB6" w:rsidRPr="00D6785A">
        <w:t xml:space="preserve">. </w:t>
      </w:r>
      <w:r w:rsidRPr="00D6785A">
        <w:t>Cope</w:t>
      </w:r>
      <w:r w:rsidR="00494EB6" w:rsidRPr="00D6785A">
        <w:t xml:space="preserve"> will need two weeks advance notice to adjust the larger manhole frames and covers and/or to replace defective frames and covers.</w:t>
      </w:r>
    </w:p>
    <w:p w14:paraId="105D9968" w14:textId="77777777" w:rsidR="00494EB6" w:rsidRPr="00D6785A" w:rsidRDefault="00494EB6" w:rsidP="00721DA1">
      <w:pPr>
        <w:ind w:left="1800"/>
      </w:pPr>
    </w:p>
    <w:p w14:paraId="71D2D4F7" w14:textId="77777777" w:rsidR="00A6062C" w:rsidRPr="00D6785A" w:rsidRDefault="00A6062C" w:rsidP="00721DA1">
      <w:pPr>
        <w:ind w:left="1800"/>
      </w:pPr>
      <w:r w:rsidRPr="00D6785A">
        <w:t>Ms. Sharon Cope</w:t>
      </w:r>
    </w:p>
    <w:p w14:paraId="4040EBAF" w14:textId="77777777" w:rsidR="00A6062C" w:rsidRPr="00D6785A" w:rsidRDefault="00A6062C" w:rsidP="00721DA1">
      <w:pPr>
        <w:ind w:left="1800"/>
      </w:pPr>
      <w:r w:rsidRPr="00D6785A">
        <w:t>(904) 279-6982</w:t>
      </w:r>
    </w:p>
    <w:p w14:paraId="159E7E68" w14:textId="77777777" w:rsidR="00221BC9" w:rsidRPr="00D6785A" w:rsidRDefault="00221BC9" w:rsidP="00FF4BB0">
      <w:pPr>
        <w:ind w:left="1530"/>
        <w:rPr>
          <w:rStyle w:val="Hyperlink"/>
        </w:rPr>
      </w:pPr>
    </w:p>
    <w:p w14:paraId="7C64097C" w14:textId="385C099A" w:rsidR="00221BC9" w:rsidRPr="00D6785A" w:rsidRDefault="007558DC" w:rsidP="00721DA1">
      <w:pPr>
        <w:pStyle w:val="ListParagraph"/>
        <w:numPr>
          <w:ilvl w:val="0"/>
          <w:numId w:val="12"/>
        </w:numPr>
        <w:tabs>
          <w:tab w:val="left" w:pos="990"/>
        </w:tabs>
        <w:ind w:left="1440" w:firstLine="0"/>
        <w:jc w:val="both"/>
        <w:rPr>
          <w:b/>
        </w:rPr>
      </w:pPr>
      <w:r w:rsidRPr="00D6785A">
        <w:rPr>
          <w:b/>
        </w:rPr>
        <w:t> </w:t>
      </w:r>
      <w:r w:rsidR="00221BC9" w:rsidRPr="00D6785A">
        <w:rPr>
          <w:b/>
        </w:rPr>
        <w:t xml:space="preserve">Maryland </w:t>
      </w:r>
      <w:proofErr w:type="spellStart"/>
      <w:r w:rsidR="00221BC9" w:rsidRPr="00D6785A">
        <w:rPr>
          <w:b/>
        </w:rPr>
        <w:t>D</w:t>
      </w:r>
      <w:r w:rsidR="00702877" w:rsidRPr="00D6785A">
        <w:rPr>
          <w:b/>
        </w:rPr>
        <w:t>o</w:t>
      </w:r>
      <w:r w:rsidR="00221BC9" w:rsidRPr="00D6785A">
        <w:rPr>
          <w:b/>
        </w:rPr>
        <w:t>IT</w:t>
      </w:r>
      <w:proofErr w:type="spellEnd"/>
      <w:r w:rsidRPr="00D6785A">
        <w:rPr>
          <w:b/>
        </w:rPr>
        <w:t>.</w:t>
      </w:r>
    </w:p>
    <w:p w14:paraId="24CCD29C" w14:textId="77777777" w:rsidR="00221BC9" w:rsidRPr="00D6785A" w:rsidRDefault="00221BC9" w:rsidP="00FF4BB0">
      <w:pPr>
        <w:pStyle w:val="ListParagraph"/>
        <w:ind w:left="1530"/>
        <w:jc w:val="both"/>
      </w:pPr>
    </w:p>
    <w:p w14:paraId="60B86830" w14:textId="60E02661" w:rsidR="006B4F75" w:rsidRPr="00D6785A" w:rsidRDefault="006B4F75" w:rsidP="00721DA1">
      <w:pPr>
        <w:pStyle w:val="ListParagraph"/>
        <w:ind w:left="1800"/>
        <w:jc w:val="both"/>
      </w:pPr>
      <w:r w:rsidRPr="00D6785A">
        <w:t xml:space="preserve">Maryland </w:t>
      </w:r>
      <w:proofErr w:type="spellStart"/>
      <w:r w:rsidRPr="00D6785A">
        <w:t>D</w:t>
      </w:r>
      <w:r w:rsidR="00702877" w:rsidRPr="00D6785A">
        <w:t>o</w:t>
      </w:r>
      <w:r w:rsidRPr="00D6785A">
        <w:t>IT</w:t>
      </w:r>
      <w:proofErr w:type="spellEnd"/>
      <w:r w:rsidRPr="00D6785A">
        <w:t xml:space="preserve"> </w:t>
      </w:r>
      <w:r w:rsidR="00221BC9" w:rsidRPr="00D6785A">
        <w:t xml:space="preserve">may have facilities within the limits of this project.  No conflicts are </w:t>
      </w:r>
      <w:proofErr w:type="gramStart"/>
      <w:r w:rsidR="00221BC9" w:rsidRPr="00D6785A">
        <w:t>anticipated,</w:t>
      </w:r>
      <w:proofErr w:type="gramEnd"/>
      <w:r w:rsidR="00221BC9" w:rsidRPr="00D6785A">
        <w:t xml:space="preserve"> however, the </w:t>
      </w:r>
      <w:r w:rsidR="008C1A13" w:rsidRPr="00D6785A">
        <w:t>SHA</w:t>
      </w:r>
      <w:r w:rsidRPr="00D6785A">
        <w:t xml:space="preserve"> </w:t>
      </w:r>
      <w:r w:rsidR="00221BC9" w:rsidRPr="00D6785A">
        <w:t xml:space="preserve">Contractor(s) shall exercise caution </w:t>
      </w:r>
      <w:r w:rsidR="00221BC9" w:rsidRPr="00D6785A">
        <w:lastRenderedPageBreak/>
        <w:t xml:space="preserve">when working within the project limits. </w:t>
      </w:r>
      <w:r w:rsidRPr="00D6785A">
        <w:rPr>
          <w:color w:val="000000"/>
        </w:rPr>
        <w:t xml:space="preserve">Prior to any excavation or guard rail installation, it will be the responsibility of the </w:t>
      </w:r>
      <w:r w:rsidR="008C1A13" w:rsidRPr="00D6785A">
        <w:rPr>
          <w:color w:val="000000"/>
        </w:rPr>
        <w:t>SHA</w:t>
      </w:r>
      <w:r w:rsidRPr="00D6785A">
        <w:rPr>
          <w:color w:val="000000"/>
        </w:rPr>
        <w:t xml:space="preserve"> Contractor(s) to verify underground facilities are without impact, by hand digging test holes to accurately locate utilities as first order of business.  </w:t>
      </w:r>
      <w:r w:rsidRPr="00D6785A">
        <w:t xml:space="preserve">If there is an unknown utility conflict the </w:t>
      </w:r>
      <w:r w:rsidR="008C1A13" w:rsidRPr="00D6785A">
        <w:t>SHA</w:t>
      </w:r>
      <w:r w:rsidRPr="00D6785A">
        <w:t xml:space="preserve"> Contractor is required to notify Mr. </w:t>
      </w:r>
      <w:r w:rsidR="00702877" w:rsidRPr="00D6785A">
        <w:t>McElligott</w:t>
      </w:r>
      <w:r w:rsidRPr="00D6785A">
        <w:t xml:space="preserve"> and </w:t>
      </w:r>
      <w:r w:rsidR="00294DEE" w:rsidRPr="00D6785A">
        <w:t xml:space="preserve">the </w:t>
      </w:r>
      <w:r w:rsidR="008C1A13" w:rsidRPr="00D6785A">
        <w:t>SHA</w:t>
      </w:r>
      <w:r w:rsidR="00294DEE" w:rsidRPr="00D6785A">
        <w:t xml:space="preserve"> Project Engineer </w:t>
      </w:r>
      <w:r w:rsidRPr="00D6785A">
        <w:t xml:space="preserve">of the conflict within 4 hours of discovery. It will be the responsibility of the Contractor to contact Mr. </w:t>
      </w:r>
      <w:r w:rsidR="00702877" w:rsidRPr="00D6785A">
        <w:t>McElligott</w:t>
      </w:r>
      <w:r w:rsidRPr="00D6785A">
        <w:t xml:space="preserve"> to obtain replacement manhole frames and covers.  Mr. </w:t>
      </w:r>
      <w:r w:rsidR="00702877" w:rsidRPr="00D6785A">
        <w:t>McElligott</w:t>
      </w:r>
      <w:r w:rsidRPr="00D6785A">
        <w:t xml:space="preserve"> will need two weeks advance notice to adjust the larger manhole frames and covers and/or to replace defective frames and covers.</w:t>
      </w:r>
    </w:p>
    <w:p w14:paraId="1D81D826" w14:textId="77777777" w:rsidR="00221BC9" w:rsidRPr="00D6785A" w:rsidRDefault="00221BC9" w:rsidP="00721DA1">
      <w:pPr>
        <w:ind w:left="1800"/>
        <w:jc w:val="both"/>
      </w:pPr>
    </w:p>
    <w:p w14:paraId="194DF410" w14:textId="77777777" w:rsidR="00221BC9" w:rsidRPr="00D6785A" w:rsidRDefault="00702877" w:rsidP="00721DA1">
      <w:pPr>
        <w:ind w:left="1800"/>
      </w:pPr>
      <w:r w:rsidRPr="00D6785A">
        <w:t>Denis McElligott</w:t>
      </w:r>
    </w:p>
    <w:p w14:paraId="5E98BD83" w14:textId="77777777" w:rsidR="00221BC9" w:rsidRPr="00D6785A" w:rsidRDefault="00221BC9" w:rsidP="00721DA1">
      <w:pPr>
        <w:ind w:left="1800"/>
      </w:pPr>
      <w:r w:rsidRPr="00D6785A">
        <w:t>(4</w:t>
      </w:r>
      <w:r w:rsidR="00702877" w:rsidRPr="00D6785A">
        <w:t>10</w:t>
      </w:r>
      <w:r w:rsidRPr="00D6785A">
        <w:t xml:space="preserve">) </w:t>
      </w:r>
      <w:r w:rsidR="00702877" w:rsidRPr="00D6785A">
        <w:t>260</w:t>
      </w:r>
      <w:r w:rsidRPr="00D6785A">
        <w:t>-</w:t>
      </w:r>
      <w:r w:rsidR="00702877" w:rsidRPr="00D6785A">
        <w:t>6125</w:t>
      </w:r>
    </w:p>
    <w:p w14:paraId="24AB312B" w14:textId="77777777" w:rsidR="00275A2C" w:rsidRPr="00D6785A" w:rsidRDefault="00702877" w:rsidP="007558DC">
      <w:pPr>
        <w:ind w:left="1800"/>
        <w:rPr>
          <w:rStyle w:val="Hyperlink"/>
        </w:rPr>
      </w:pPr>
      <w:hyperlink r:id="rId34" w:history="1">
        <w:r w:rsidRPr="00D6785A">
          <w:rPr>
            <w:rStyle w:val="Hyperlink"/>
          </w:rPr>
          <w:t>denis.mcelligott@maryland.gov</w:t>
        </w:r>
      </w:hyperlink>
    </w:p>
    <w:p w14:paraId="78677186" w14:textId="77777777" w:rsidR="007558DC" w:rsidRPr="00D6785A" w:rsidRDefault="007558DC" w:rsidP="00721DA1">
      <w:pPr>
        <w:ind w:left="1800"/>
        <w:rPr>
          <w:rStyle w:val="Hyperlink"/>
        </w:rPr>
      </w:pPr>
    </w:p>
    <w:p w14:paraId="568A0BA5" w14:textId="769CCCB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City of Aberdeen</w:t>
      </w:r>
      <w:r w:rsidRPr="00D6785A">
        <w:rPr>
          <w:b/>
          <w:color w:val="000000" w:themeColor="text1"/>
        </w:rPr>
        <w:t>.</w:t>
      </w:r>
    </w:p>
    <w:p w14:paraId="08EDAEA8" w14:textId="77777777" w:rsidR="00275A2C" w:rsidRPr="00D6785A" w:rsidRDefault="00275A2C" w:rsidP="00FF4BB0">
      <w:pPr>
        <w:pStyle w:val="ListParagraph"/>
        <w:ind w:left="1800"/>
        <w:rPr>
          <w:b/>
          <w:color w:val="000000" w:themeColor="text1"/>
        </w:rPr>
      </w:pPr>
    </w:p>
    <w:p w14:paraId="21522439" w14:textId="7B51A630" w:rsidR="00275A2C" w:rsidRPr="00D6785A" w:rsidRDefault="008006E7" w:rsidP="00721DA1">
      <w:pPr>
        <w:pStyle w:val="ListParagraph"/>
        <w:ind w:left="1800"/>
        <w:jc w:val="both"/>
      </w:pPr>
      <w:proofErr w:type="gramStart"/>
      <w:r w:rsidRPr="00D6785A">
        <w:t>City</w:t>
      </w:r>
      <w:proofErr w:type="gramEnd"/>
      <w:r w:rsidRPr="00D6785A">
        <w:t xml:space="preserve"> of Aberdeen</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proofErr w:type="spellStart"/>
      <w:r w:rsidRPr="00D6785A">
        <w:t>Torster</w:t>
      </w:r>
      <w:proofErr w:type="spellEnd"/>
      <w:r w:rsidR="00275A2C" w:rsidRPr="00D6785A">
        <w:t xml:space="preserve"> and the </w:t>
      </w:r>
      <w:r w:rsidR="008C1A13" w:rsidRPr="00D6785A">
        <w:t>SHA</w:t>
      </w:r>
      <w:r w:rsidR="00275A2C" w:rsidRPr="00D6785A">
        <w:t xml:space="preserve"> Project Engineer of the conflict within 4 hours of discovery. </w:t>
      </w:r>
    </w:p>
    <w:p w14:paraId="6744533B" w14:textId="77777777" w:rsidR="00275A2C" w:rsidRPr="00D6785A" w:rsidRDefault="00275A2C" w:rsidP="00721DA1">
      <w:pPr>
        <w:ind w:left="1800"/>
        <w:rPr>
          <w:color w:val="0000FF"/>
        </w:rPr>
      </w:pPr>
    </w:p>
    <w:p w14:paraId="4339E4F0"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 xml:space="preserve">Kyle </w:t>
      </w:r>
      <w:proofErr w:type="spellStart"/>
      <w:r w:rsidR="008006E7" w:rsidRPr="00D6785A">
        <w:rPr>
          <w:color w:val="000000" w:themeColor="text1"/>
        </w:rPr>
        <w:t>Torster</w:t>
      </w:r>
      <w:proofErr w:type="spellEnd"/>
    </w:p>
    <w:p w14:paraId="1F10913F"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272</w:t>
      </w:r>
      <w:r w:rsidRPr="00D6785A">
        <w:rPr>
          <w:color w:val="000000" w:themeColor="text1"/>
        </w:rPr>
        <w:t>-</w:t>
      </w:r>
      <w:r w:rsidR="008006E7" w:rsidRPr="00D6785A">
        <w:rPr>
          <w:color w:val="000000" w:themeColor="text1"/>
        </w:rPr>
        <w:t>1600 x217</w:t>
      </w:r>
    </w:p>
    <w:p w14:paraId="59A0F15B" w14:textId="77777777" w:rsidR="00275A2C" w:rsidRPr="00D6785A" w:rsidRDefault="008006E7" w:rsidP="00721DA1">
      <w:pPr>
        <w:ind w:left="1800"/>
      </w:pPr>
      <w:hyperlink r:id="rId35" w:history="1">
        <w:r w:rsidRPr="00D6785A">
          <w:rPr>
            <w:rStyle w:val="Hyperlink"/>
          </w:rPr>
          <w:t>ktorster@aberdeen.gov</w:t>
        </w:r>
      </w:hyperlink>
    </w:p>
    <w:p w14:paraId="0E58173D" w14:textId="77777777" w:rsidR="008006E7" w:rsidRPr="00D6785A" w:rsidRDefault="008006E7" w:rsidP="00FF4BB0">
      <w:pPr>
        <w:ind w:left="1710"/>
        <w:rPr>
          <w:rStyle w:val="Hyperlink"/>
        </w:rPr>
      </w:pPr>
    </w:p>
    <w:p w14:paraId="64803734" w14:textId="23CC2834"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w:t>
      </w:r>
      <w:r w:rsidR="008006E7" w:rsidRPr="00D6785A">
        <w:rPr>
          <w:b/>
          <w:color w:val="000000" w:themeColor="text1"/>
        </w:rPr>
        <w:t>ity of Havre De Grace</w:t>
      </w:r>
      <w:r w:rsidRPr="00D6785A">
        <w:rPr>
          <w:b/>
          <w:color w:val="000000" w:themeColor="text1"/>
        </w:rPr>
        <w:t>.</w:t>
      </w:r>
    </w:p>
    <w:p w14:paraId="25D2C100" w14:textId="77777777" w:rsidR="00275A2C" w:rsidRPr="00D6785A" w:rsidRDefault="00275A2C" w:rsidP="00FF4BB0">
      <w:pPr>
        <w:pStyle w:val="ListParagraph"/>
        <w:ind w:left="1710"/>
        <w:rPr>
          <w:b/>
          <w:color w:val="000000" w:themeColor="text1"/>
        </w:rPr>
      </w:pPr>
    </w:p>
    <w:p w14:paraId="2142E130" w14:textId="73CB913E" w:rsidR="00275A2C" w:rsidRPr="00D6785A" w:rsidRDefault="008006E7" w:rsidP="00721DA1">
      <w:pPr>
        <w:pStyle w:val="ListParagraph"/>
        <w:ind w:left="1800"/>
        <w:jc w:val="both"/>
      </w:pPr>
      <w:proofErr w:type="gramStart"/>
      <w:r w:rsidRPr="00D6785A">
        <w:t>City</w:t>
      </w:r>
      <w:proofErr w:type="gramEnd"/>
      <w:r w:rsidRPr="00D6785A">
        <w:t xml:space="preserve"> of Havre De Grace</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Whittie</w:t>
      </w:r>
      <w:r w:rsidR="00275A2C" w:rsidRPr="00D6785A">
        <w:t xml:space="preserve"> and the </w:t>
      </w:r>
      <w:r w:rsidR="008C1A13" w:rsidRPr="00D6785A">
        <w:t>SHA</w:t>
      </w:r>
      <w:r w:rsidR="00275A2C" w:rsidRPr="00D6785A">
        <w:t xml:space="preserve"> Project Engineer of the conflict within 4 hours of discovery. </w:t>
      </w:r>
    </w:p>
    <w:p w14:paraId="1DC5AD28" w14:textId="77777777" w:rsidR="00275A2C" w:rsidRPr="00D6785A" w:rsidRDefault="00275A2C" w:rsidP="00721DA1">
      <w:pPr>
        <w:ind w:left="1800"/>
        <w:rPr>
          <w:color w:val="0000FF"/>
        </w:rPr>
      </w:pPr>
    </w:p>
    <w:p w14:paraId="43908C48"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Timothy Whittie</w:t>
      </w:r>
    </w:p>
    <w:p w14:paraId="1B627B34"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939</w:t>
      </w:r>
      <w:r w:rsidRPr="00D6785A">
        <w:rPr>
          <w:color w:val="000000" w:themeColor="text1"/>
        </w:rPr>
        <w:t>-</w:t>
      </w:r>
      <w:r w:rsidR="008006E7" w:rsidRPr="00D6785A">
        <w:rPr>
          <w:color w:val="000000" w:themeColor="text1"/>
        </w:rPr>
        <w:t>1800 x1107</w:t>
      </w:r>
    </w:p>
    <w:p w14:paraId="2C1D3396" w14:textId="1C61A158" w:rsidR="00D71D26" w:rsidRPr="00D6785A" w:rsidRDefault="008006E7" w:rsidP="007558DC">
      <w:pPr>
        <w:ind w:left="1800"/>
        <w:rPr>
          <w:rStyle w:val="Hyperlink"/>
        </w:rPr>
      </w:pPr>
      <w:hyperlink r:id="rId36" w:history="1">
        <w:r w:rsidRPr="00D6785A">
          <w:rPr>
            <w:rStyle w:val="Hyperlink"/>
          </w:rPr>
          <w:t>timw@havredegracemd.com</w:t>
        </w:r>
      </w:hyperlink>
    </w:p>
    <w:p w14:paraId="68776DEE" w14:textId="77777777" w:rsidR="00D71D26" w:rsidRPr="00D6785A" w:rsidRDefault="00D71D26">
      <w:pPr>
        <w:rPr>
          <w:rStyle w:val="Hyperlink"/>
        </w:rPr>
      </w:pPr>
      <w:r w:rsidRPr="00D6785A">
        <w:rPr>
          <w:rStyle w:val="Hyperlink"/>
        </w:rPr>
        <w:br w:type="page"/>
      </w:r>
    </w:p>
    <w:p w14:paraId="7331E69A" w14:textId="154F128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lastRenderedPageBreak/>
        <w:t> </w:t>
      </w:r>
      <w:r w:rsidR="008006E7" w:rsidRPr="00D6785A">
        <w:rPr>
          <w:b/>
          <w:color w:val="000000" w:themeColor="text1"/>
        </w:rPr>
        <w:t>Town of Bel Air</w:t>
      </w:r>
      <w:r w:rsidRPr="00D6785A">
        <w:rPr>
          <w:b/>
          <w:color w:val="000000" w:themeColor="text1"/>
        </w:rPr>
        <w:t>.</w:t>
      </w:r>
    </w:p>
    <w:p w14:paraId="5C688F44" w14:textId="77777777" w:rsidR="00275A2C" w:rsidRPr="00D6785A" w:rsidRDefault="00275A2C" w:rsidP="00FF4BB0">
      <w:pPr>
        <w:pStyle w:val="ListParagraph"/>
        <w:ind w:left="1710"/>
        <w:rPr>
          <w:b/>
          <w:color w:val="000000" w:themeColor="text1"/>
        </w:rPr>
      </w:pPr>
    </w:p>
    <w:p w14:paraId="324CFE25" w14:textId="6F5B88BC" w:rsidR="00275A2C" w:rsidRPr="00D6785A" w:rsidRDefault="008006E7" w:rsidP="00721DA1">
      <w:pPr>
        <w:pStyle w:val="ListParagraph"/>
        <w:ind w:left="1800"/>
        <w:jc w:val="both"/>
      </w:pPr>
      <w:r w:rsidRPr="00D6785A">
        <w:t>Town of Bel Air</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Kline</w:t>
      </w:r>
      <w:r w:rsidR="00275A2C" w:rsidRPr="00D6785A">
        <w:t xml:space="preserve"> and the </w:t>
      </w:r>
      <w:r w:rsidR="008C1A13" w:rsidRPr="00D6785A">
        <w:t>SHA</w:t>
      </w:r>
      <w:r w:rsidR="00275A2C" w:rsidRPr="00D6785A">
        <w:t xml:space="preserve"> Project Engineer of the conflict within 4 hours of discovery. </w:t>
      </w:r>
    </w:p>
    <w:p w14:paraId="4EBE8E22" w14:textId="77777777" w:rsidR="008006E7" w:rsidRPr="00D6785A" w:rsidRDefault="008006E7" w:rsidP="00721DA1">
      <w:pPr>
        <w:ind w:left="1800"/>
        <w:jc w:val="both"/>
      </w:pPr>
    </w:p>
    <w:p w14:paraId="7F5F8D22"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Steve Kline</w:t>
      </w:r>
    </w:p>
    <w:p w14:paraId="0FB648F1"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638</w:t>
      </w:r>
      <w:r w:rsidRPr="00D6785A">
        <w:rPr>
          <w:color w:val="000000" w:themeColor="text1"/>
        </w:rPr>
        <w:t>-</w:t>
      </w:r>
      <w:r w:rsidR="008006E7" w:rsidRPr="00D6785A">
        <w:rPr>
          <w:color w:val="000000" w:themeColor="text1"/>
        </w:rPr>
        <w:t>4550</w:t>
      </w:r>
    </w:p>
    <w:p w14:paraId="5F18F521" w14:textId="77777777" w:rsidR="00275A2C" w:rsidRPr="00D6785A" w:rsidRDefault="008006E7" w:rsidP="00721DA1">
      <w:pPr>
        <w:ind w:left="1800"/>
        <w:rPr>
          <w:rStyle w:val="Hyperlink"/>
        </w:rPr>
      </w:pPr>
      <w:hyperlink r:id="rId37" w:history="1">
        <w:r w:rsidRPr="00D6785A">
          <w:rPr>
            <w:rStyle w:val="Hyperlink"/>
          </w:rPr>
          <w:t>skline@belairmd.org</w:t>
        </w:r>
      </w:hyperlink>
    </w:p>
    <w:p w14:paraId="5B80D9F0" w14:textId="77777777" w:rsidR="00EA20C9" w:rsidRPr="00D6785A" w:rsidRDefault="00EA20C9" w:rsidP="00721DA1">
      <w:pPr>
        <w:ind w:left="1800"/>
        <w:jc w:val="both"/>
        <w:rPr>
          <w:u w:val="single"/>
        </w:rPr>
      </w:pPr>
    </w:p>
    <w:p w14:paraId="13580D5A" w14:textId="4186AAA6" w:rsidR="00EA20C9" w:rsidRPr="00D6785A" w:rsidRDefault="00DA5565" w:rsidP="00721DA1">
      <w:pPr>
        <w:pStyle w:val="ListParagraph"/>
        <w:numPr>
          <w:ilvl w:val="0"/>
          <w:numId w:val="12"/>
        </w:numPr>
        <w:suppressAutoHyphens/>
        <w:ind w:left="1440" w:firstLine="0"/>
        <w:jc w:val="both"/>
      </w:pPr>
      <w:r w:rsidRPr="00D6785A">
        <w:rPr>
          <w:b/>
          <w:bCs/>
        </w:rPr>
        <w:t> </w:t>
      </w:r>
      <w:r w:rsidR="00464CEA" w:rsidRPr="00D6785A">
        <w:rPr>
          <w:b/>
        </w:rPr>
        <w:t>The</w:t>
      </w:r>
      <w:r w:rsidR="00464CEA" w:rsidRPr="00D6785A">
        <w:rPr>
          <w:b/>
          <w:bCs/>
        </w:rPr>
        <w:t xml:space="preserve"> Maryland State Highway Administration</w:t>
      </w:r>
      <w:r w:rsidR="00EA20C9" w:rsidRPr="00D6785A">
        <w:rPr>
          <w:b/>
          <w:bCs/>
        </w:rPr>
        <w:t>.</w:t>
      </w:r>
    </w:p>
    <w:p w14:paraId="340501E6" w14:textId="77777777" w:rsidR="00EA20C9" w:rsidRPr="00D6785A" w:rsidRDefault="00EA20C9" w:rsidP="00FF4BB0">
      <w:pPr>
        <w:pStyle w:val="ListParagraph"/>
        <w:suppressAutoHyphens/>
        <w:ind w:left="1800"/>
        <w:jc w:val="both"/>
        <w:rPr>
          <w:b/>
          <w:bCs/>
        </w:rPr>
      </w:pPr>
    </w:p>
    <w:p w14:paraId="3F26A3FB" w14:textId="1E0967E0" w:rsidR="0004768D" w:rsidRPr="00D6785A" w:rsidRDefault="00EA20C9" w:rsidP="00721DA1">
      <w:pPr>
        <w:pStyle w:val="ListParagraph"/>
        <w:suppressAutoHyphens/>
        <w:ind w:left="1800"/>
        <w:jc w:val="both"/>
      </w:pPr>
      <w:r w:rsidRPr="00D6785A">
        <w:rPr>
          <w:bCs/>
        </w:rPr>
        <w:t>The Administration</w:t>
      </w:r>
      <w:r w:rsidR="00464CEA" w:rsidRPr="00D6785A">
        <w:rPr>
          <w:b/>
          <w:bCs/>
        </w:rPr>
        <w:t xml:space="preserve"> </w:t>
      </w:r>
      <w:r w:rsidR="00464CEA" w:rsidRPr="00D6785A">
        <w:t xml:space="preserve">has existing facilities within the limits of this project.  Relocations for anticipated conflicts are detailed in the Plans.  </w:t>
      </w:r>
      <w:r w:rsidR="0004768D" w:rsidRPr="00D6785A">
        <w:t xml:space="preserve">The relocations of </w:t>
      </w:r>
      <w:r w:rsidR="007F2327">
        <w:t>t</w:t>
      </w:r>
      <w:r w:rsidR="00464CEA" w:rsidRPr="00D6785A">
        <w:t xml:space="preserve">he Contractor(s) shall exercise caution when working in their vicinity. All notifications to the </w:t>
      </w:r>
      <w:r w:rsidR="00061D98" w:rsidRPr="00D6785A">
        <w:t>Administration</w:t>
      </w:r>
      <w:r w:rsidR="00464CEA" w:rsidRPr="00D6785A">
        <w:t xml:space="preserve"> shall be given </w:t>
      </w:r>
      <w:r w:rsidR="00464CEA" w:rsidRPr="00D6785A">
        <w:rPr>
          <w:bCs/>
        </w:rPr>
        <w:t>72 hours (three full working days)</w:t>
      </w:r>
      <w:r w:rsidR="00464CEA" w:rsidRPr="00D6785A">
        <w:t xml:space="preserve"> in advance of working </w:t>
      </w:r>
      <w:proofErr w:type="gramStart"/>
      <w:r w:rsidR="00464CEA" w:rsidRPr="00D6785A">
        <w:t>in the area of</w:t>
      </w:r>
      <w:proofErr w:type="gramEnd"/>
      <w:r w:rsidR="00464CEA" w:rsidRPr="00D6785A">
        <w:t xml:space="preserve"> the specific </w:t>
      </w:r>
      <w:proofErr w:type="gramStart"/>
      <w:r w:rsidR="00464CEA" w:rsidRPr="00D6785A">
        <w:t>affected facilities</w:t>
      </w:r>
      <w:proofErr w:type="gramEnd"/>
      <w:r w:rsidR="00464CEA" w:rsidRPr="00D6785A">
        <w:t xml:space="preserve">. The Contractor(s) </w:t>
      </w:r>
      <w:proofErr w:type="gramStart"/>
      <w:r w:rsidR="00464CEA" w:rsidRPr="00D6785A">
        <w:t>are</w:t>
      </w:r>
      <w:proofErr w:type="gramEnd"/>
      <w:r w:rsidR="00464CEA" w:rsidRPr="00D6785A">
        <w:t xml:space="preserve"> not to open and/or </w:t>
      </w:r>
      <w:proofErr w:type="gramStart"/>
      <w:r w:rsidR="00464CEA" w:rsidRPr="00D6785A">
        <w:t>enter into</w:t>
      </w:r>
      <w:proofErr w:type="gramEnd"/>
      <w:r w:rsidR="00464CEA" w:rsidRPr="00D6785A">
        <w:t xml:space="preserve"> any of </w:t>
      </w:r>
      <w:r w:rsidR="00061D98" w:rsidRPr="00D6785A">
        <w:t>the Administration</w:t>
      </w:r>
      <w:r w:rsidR="00464CEA" w:rsidRPr="00D6785A">
        <w:t xml:space="preserve">’s facilities. It will be the responsibility of the Contractor(s) to also notify </w:t>
      </w:r>
      <w:r w:rsidR="00061D98" w:rsidRPr="00D6785A">
        <w:t>the Administration</w:t>
      </w:r>
      <w:r w:rsidR="00464CEA" w:rsidRPr="00D6785A">
        <w:t xml:space="preserve"> to locate and mark all </w:t>
      </w:r>
      <w:r w:rsidR="00061D98" w:rsidRPr="00D6785A">
        <w:t>Administration</w:t>
      </w:r>
      <w:r w:rsidR="00464CEA" w:rsidRPr="00D6785A">
        <w:t xml:space="preserve"> </w:t>
      </w:r>
      <w:r w:rsidR="00C83AAB" w:rsidRPr="00D6785A">
        <w:t>owned</w:t>
      </w:r>
      <w:r w:rsidR="00C83AAB" w:rsidRPr="00D6785A">
        <w:rPr>
          <w:b/>
        </w:rPr>
        <w:t xml:space="preserve"> </w:t>
      </w:r>
      <w:r w:rsidR="00C83AAB" w:rsidRPr="00D6785A">
        <w:t xml:space="preserve">facilities including: </w:t>
      </w:r>
      <w:proofErr w:type="gramStart"/>
      <w:r w:rsidR="00464CEA" w:rsidRPr="00D6785A">
        <w:t>street lights</w:t>
      </w:r>
      <w:proofErr w:type="gramEnd"/>
      <w:r w:rsidR="00464CEA" w:rsidRPr="00D6785A">
        <w:t xml:space="preserve">, sign lights, </w:t>
      </w:r>
      <w:r w:rsidR="00061D98" w:rsidRPr="00D6785A">
        <w:t>Administration</w:t>
      </w:r>
      <w:r w:rsidR="00464CEA" w:rsidRPr="00D6785A">
        <w:t xml:space="preserve"> traffic signals, Fiber Optic cables, Communication cables, and Intelligent Transportation System (ITS) devices. </w:t>
      </w:r>
    </w:p>
    <w:p w14:paraId="486D9C57" w14:textId="77777777" w:rsidR="00C036D5" w:rsidRPr="00D6785A" w:rsidRDefault="00C036D5" w:rsidP="00721DA1">
      <w:pPr>
        <w:pStyle w:val="ListParagraph"/>
        <w:suppressAutoHyphens/>
        <w:ind w:left="1800"/>
        <w:jc w:val="both"/>
      </w:pPr>
    </w:p>
    <w:p w14:paraId="30138C60" w14:textId="77777777" w:rsidR="00464CEA" w:rsidRPr="00D6785A" w:rsidRDefault="00464CEA" w:rsidP="00721DA1">
      <w:pPr>
        <w:pStyle w:val="ListParagraph"/>
        <w:suppressAutoHyphens/>
        <w:ind w:left="1800"/>
        <w:jc w:val="both"/>
      </w:pPr>
      <w:r w:rsidRPr="00D6785A">
        <w:rPr>
          <w:bCs/>
        </w:rPr>
        <w:t>A</w:t>
      </w:r>
      <w:r w:rsidR="00C83AAB" w:rsidRPr="00D6785A">
        <w:rPr>
          <w:bCs/>
        </w:rPr>
        <w:t xml:space="preserve">lthough </w:t>
      </w:r>
      <w:r w:rsidR="00061D98" w:rsidRPr="00D6785A">
        <w:rPr>
          <w:bCs/>
        </w:rPr>
        <w:t>SHA</w:t>
      </w:r>
      <w:r w:rsidR="00C83AAB" w:rsidRPr="00D6785A">
        <w:rPr>
          <w:bCs/>
        </w:rPr>
        <w:t xml:space="preserve"> is now a member of MISS UTILITY, you still must contact the following</w:t>
      </w:r>
      <w:r w:rsidR="000C7F3F" w:rsidRPr="00D6785A">
        <w:rPr>
          <w:bCs/>
        </w:rPr>
        <w:t xml:space="preserve"> </w:t>
      </w:r>
      <w:r w:rsidR="00061D98" w:rsidRPr="00D6785A">
        <w:t>Administration</w:t>
      </w:r>
      <w:r w:rsidRPr="00D6785A">
        <w:t xml:space="preserve"> facilities contacts:</w:t>
      </w:r>
      <w:r w:rsidR="00B816F3" w:rsidRPr="00D6785A">
        <w:t xml:space="preserve"> (Contractor must call both)</w:t>
      </w:r>
    </w:p>
    <w:p w14:paraId="78FCFF63" w14:textId="77777777" w:rsidR="00581CEE" w:rsidRPr="00D6785A" w:rsidRDefault="00581CEE" w:rsidP="00721DA1">
      <w:pPr>
        <w:pStyle w:val="ListParagraph"/>
        <w:suppressAutoHyphens/>
        <w:ind w:left="1800"/>
        <w:jc w:val="both"/>
      </w:pPr>
    </w:p>
    <w:p w14:paraId="1CDE61DE" w14:textId="77777777" w:rsidR="00581CEE" w:rsidRPr="00D6785A" w:rsidRDefault="00581CEE" w:rsidP="00721DA1">
      <w:pPr>
        <w:pStyle w:val="ListParagraph"/>
        <w:suppressAutoHyphens/>
        <w:ind w:left="1800"/>
        <w:jc w:val="both"/>
      </w:pPr>
      <w:r w:rsidRPr="00D6785A">
        <w:t>SHA Street &amp; Sign Lamps</w:t>
      </w:r>
      <w:r w:rsidRPr="00D6785A">
        <w:tab/>
        <w:t>SHA Fiber Optic and Communication Cables</w:t>
      </w:r>
    </w:p>
    <w:p w14:paraId="1A5D4084" w14:textId="77777777" w:rsidR="00581CEE" w:rsidRPr="00D6785A" w:rsidRDefault="00581CEE" w:rsidP="00721DA1">
      <w:pPr>
        <w:pStyle w:val="ListParagraph"/>
        <w:suppressAutoHyphens/>
        <w:ind w:left="1800"/>
        <w:jc w:val="both"/>
      </w:pPr>
      <w:r w:rsidRPr="00D6785A">
        <w:t>District 4 Maintenance Engineer</w:t>
      </w:r>
      <w:r w:rsidRPr="00D6785A">
        <w:tab/>
        <w:t>Statewide Operations Center (SOC)</w:t>
      </w:r>
    </w:p>
    <w:p w14:paraId="0680CAA5" w14:textId="77777777" w:rsidR="00581CEE" w:rsidRPr="00D6785A" w:rsidRDefault="00581CEE" w:rsidP="00721DA1">
      <w:pPr>
        <w:pStyle w:val="ListParagraph"/>
        <w:suppressAutoHyphens/>
        <w:ind w:left="1800"/>
        <w:jc w:val="both"/>
      </w:pPr>
      <w:r w:rsidRPr="00D6785A">
        <w:t>Mike Wetzel</w:t>
      </w:r>
      <w:r w:rsidRPr="00D6785A">
        <w:tab/>
      </w:r>
      <w:r w:rsidRPr="00D6785A">
        <w:tab/>
      </w:r>
      <w:r w:rsidRPr="00D6785A">
        <w:tab/>
        <w:t>1-(800)-543-2515</w:t>
      </w:r>
    </w:p>
    <w:p w14:paraId="15EAC262" w14:textId="77777777" w:rsidR="00581CEE" w:rsidRPr="00D6785A" w:rsidRDefault="00581CEE" w:rsidP="00721DA1">
      <w:pPr>
        <w:pStyle w:val="ListParagraph"/>
        <w:suppressAutoHyphens/>
        <w:ind w:left="1800"/>
        <w:jc w:val="both"/>
      </w:pPr>
      <w:r w:rsidRPr="00D6785A">
        <w:t>(410)-229-2366</w:t>
      </w:r>
    </w:p>
    <w:p w14:paraId="6A2FE40B" w14:textId="77777777" w:rsidR="00581CEE" w:rsidRPr="00D6785A" w:rsidRDefault="00581CEE" w:rsidP="00721DA1">
      <w:pPr>
        <w:pStyle w:val="ListParagraph"/>
        <w:suppressAutoHyphens/>
        <w:ind w:left="1800"/>
        <w:jc w:val="both"/>
      </w:pPr>
    </w:p>
    <w:p w14:paraId="4A4C6DE9" w14:textId="77777777" w:rsidR="00581CEE" w:rsidRPr="00D6785A" w:rsidRDefault="00581CEE" w:rsidP="00721DA1">
      <w:pPr>
        <w:pStyle w:val="ListParagraph"/>
        <w:suppressAutoHyphens/>
        <w:ind w:left="1800"/>
        <w:jc w:val="both"/>
      </w:pPr>
      <w:r w:rsidRPr="00D6785A">
        <w:t>SHA Traffic Signals</w:t>
      </w:r>
      <w:r w:rsidRPr="00D6785A">
        <w:tab/>
      </w:r>
      <w:r w:rsidRPr="00D6785A">
        <w:tab/>
        <w:t>SHA Intelligent Transportation System (ITS)</w:t>
      </w:r>
    </w:p>
    <w:p w14:paraId="71215D68" w14:textId="664D86A2" w:rsidR="00581CEE" w:rsidRPr="00D6785A" w:rsidRDefault="00581CEE" w:rsidP="00721DA1">
      <w:pPr>
        <w:pStyle w:val="ListParagraph"/>
        <w:suppressAutoHyphens/>
        <w:ind w:left="1800"/>
        <w:jc w:val="both"/>
      </w:pPr>
      <w:r w:rsidRPr="00D6785A">
        <w:t>Hanover Complex Signal Shop</w:t>
      </w:r>
      <w:r w:rsidRPr="00D6785A">
        <w:tab/>
        <w:t>*Communications Division</w:t>
      </w:r>
      <w:proofErr w:type="gramStart"/>
      <w:r w:rsidR="008D6F07" w:rsidRPr="00D6785A">
        <w:t xml:space="preserve">:  </w:t>
      </w:r>
      <w:r w:rsidRPr="00D6785A">
        <w:t>(</w:t>
      </w:r>
      <w:proofErr w:type="gramEnd"/>
      <w:r w:rsidRPr="00D6785A">
        <w:t>410)-747-8590</w:t>
      </w:r>
    </w:p>
    <w:p w14:paraId="28094FDA" w14:textId="046F3F9F" w:rsidR="00464CEA" w:rsidRPr="00D6785A" w:rsidRDefault="00581CEE" w:rsidP="00721DA1">
      <w:pPr>
        <w:pStyle w:val="ListParagraph"/>
        <w:suppressAutoHyphens/>
        <w:ind w:left="1800"/>
        <w:jc w:val="both"/>
      </w:pPr>
      <w:r w:rsidRPr="00D6785A">
        <w:t>(410)-787-7652</w:t>
      </w:r>
      <w:r w:rsidRPr="00D6785A">
        <w:tab/>
      </w:r>
      <w:r w:rsidRPr="00D6785A">
        <w:tab/>
      </w:r>
      <w:r w:rsidRPr="00D6785A">
        <w:tab/>
        <w:t>*ITS Operations Section</w:t>
      </w:r>
      <w:r w:rsidR="008D6F07" w:rsidRPr="00D6785A">
        <w:t xml:space="preserve">    </w:t>
      </w:r>
      <w:proofErr w:type="gramStart"/>
      <w:r w:rsidR="008D6F07" w:rsidRPr="00D6785A">
        <w:t xml:space="preserve">   </w:t>
      </w:r>
      <w:r w:rsidRPr="00D6785A">
        <w:t>(</w:t>
      </w:r>
      <w:proofErr w:type="gramEnd"/>
      <w:r w:rsidRPr="00D6785A">
        <w:t>410)-787</w:t>
      </w:r>
      <w:r w:rsidR="008D6F07" w:rsidRPr="00D6785A">
        <w:t>-</w:t>
      </w:r>
      <w:r w:rsidRPr="00D6785A">
        <w:t>7662</w:t>
      </w:r>
    </w:p>
    <w:p w14:paraId="0849156C" w14:textId="77777777" w:rsidR="00A66187" w:rsidRPr="00D6785A" w:rsidRDefault="00A66187" w:rsidP="00FF4BB0">
      <w:pPr>
        <w:suppressAutoHyphens/>
        <w:ind w:left="1710"/>
        <w:jc w:val="both"/>
      </w:pPr>
    </w:p>
    <w:p w14:paraId="76C77EB0" w14:textId="68452AF8" w:rsidR="00464CEA" w:rsidRPr="00D6785A" w:rsidRDefault="00EA641A" w:rsidP="007F2327">
      <w:pPr>
        <w:numPr>
          <w:ilvl w:val="0"/>
          <w:numId w:val="1"/>
        </w:numPr>
        <w:tabs>
          <w:tab w:val="num" w:pos="1890"/>
        </w:tabs>
        <w:ind w:left="1080"/>
        <w:jc w:val="both"/>
        <w:rPr>
          <w:b/>
          <w:bCs/>
        </w:rPr>
      </w:pPr>
      <w:r w:rsidRPr="00D6785A">
        <w:t> </w:t>
      </w:r>
      <w:r w:rsidR="00464CEA" w:rsidRPr="00D6785A">
        <w:t>When it is necessary to use steel plates at any point during construction, the following minimum requirements shall be met</w:t>
      </w:r>
      <w:r w:rsidR="00464CEA" w:rsidRPr="00D6785A">
        <w:rPr>
          <w:bCs/>
        </w:rPr>
        <w:t>:</w:t>
      </w:r>
    </w:p>
    <w:p w14:paraId="5E541774" w14:textId="77777777" w:rsidR="00A66187" w:rsidRPr="00D6785A" w:rsidRDefault="00A66187" w:rsidP="00FF4BB0">
      <w:pPr>
        <w:ind w:left="1440"/>
        <w:jc w:val="both"/>
        <w:rPr>
          <w:b/>
          <w:bCs/>
        </w:rPr>
      </w:pPr>
    </w:p>
    <w:p w14:paraId="5B149E2C" w14:textId="183D7DE8" w:rsidR="00773FFD" w:rsidRPr="00D6785A" w:rsidRDefault="00D76F99" w:rsidP="00721DA1">
      <w:pPr>
        <w:pStyle w:val="ListParagraph"/>
        <w:numPr>
          <w:ilvl w:val="0"/>
          <w:numId w:val="24"/>
        </w:numPr>
        <w:ind w:left="1440" w:firstLine="0"/>
        <w:jc w:val="both"/>
        <w:rPr>
          <w:b/>
          <w:bCs/>
        </w:rPr>
      </w:pPr>
      <w:r w:rsidRPr="00D6785A">
        <w:rPr>
          <w:bCs/>
        </w:rPr>
        <w:t> </w:t>
      </w:r>
      <w:r w:rsidR="00773FFD" w:rsidRPr="00D6785A">
        <w:rPr>
          <w:bCs/>
        </w:rPr>
        <w:t>Steel plat</w:t>
      </w:r>
      <w:r w:rsidR="00337639" w:rsidRPr="00D6785A">
        <w:rPr>
          <w:bCs/>
        </w:rPr>
        <w:t>es are to be no less than 1 in.</w:t>
      </w:r>
      <w:r w:rsidR="00773FFD" w:rsidRPr="00D6785A">
        <w:rPr>
          <w:bCs/>
        </w:rPr>
        <w:t xml:space="preserve"> thick.</w:t>
      </w:r>
    </w:p>
    <w:p w14:paraId="4104E071" w14:textId="77777777" w:rsidR="00A66187" w:rsidRPr="00D6785A" w:rsidRDefault="00A66187" w:rsidP="00721DA1">
      <w:pPr>
        <w:ind w:left="1440"/>
        <w:jc w:val="both"/>
        <w:rPr>
          <w:b/>
          <w:bCs/>
        </w:rPr>
      </w:pPr>
    </w:p>
    <w:p w14:paraId="73231C73" w14:textId="72305A5B" w:rsidR="00773FFD" w:rsidRPr="00D6785A" w:rsidRDefault="00D76F99" w:rsidP="00721DA1">
      <w:pPr>
        <w:pStyle w:val="ListParagraph"/>
        <w:numPr>
          <w:ilvl w:val="0"/>
          <w:numId w:val="24"/>
        </w:numPr>
        <w:ind w:left="1800"/>
        <w:jc w:val="both"/>
        <w:rPr>
          <w:b/>
          <w:bCs/>
        </w:rPr>
      </w:pPr>
      <w:r w:rsidRPr="00D6785A">
        <w:rPr>
          <w:bCs/>
        </w:rPr>
        <w:lastRenderedPageBreak/>
        <w:t> </w:t>
      </w:r>
      <w:r w:rsidR="00773FFD" w:rsidRPr="00D6785A">
        <w:rPr>
          <w:bCs/>
        </w:rPr>
        <w:t xml:space="preserve">Steel plates are to </w:t>
      </w:r>
      <w:r w:rsidR="00337639" w:rsidRPr="00D6785A">
        <w:rPr>
          <w:bCs/>
        </w:rPr>
        <w:t xml:space="preserve">cover access </w:t>
      </w:r>
      <w:proofErr w:type="gramStart"/>
      <w:r w:rsidR="00337639" w:rsidRPr="00D6785A">
        <w:rPr>
          <w:bCs/>
        </w:rPr>
        <w:t>pit(s)</w:t>
      </w:r>
      <w:proofErr w:type="gramEnd"/>
      <w:r w:rsidR="00337639" w:rsidRPr="00D6785A">
        <w:rPr>
          <w:bCs/>
        </w:rPr>
        <w:t xml:space="preserve"> with a</w:t>
      </w:r>
      <w:r w:rsidR="0004768D" w:rsidRPr="00D6785A">
        <w:rPr>
          <w:bCs/>
        </w:rPr>
        <w:t>t least</w:t>
      </w:r>
      <w:r w:rsidR="00337639" w:rsidRPr="00D6785A">
        <w:rPr>
          <w:bCs/>
        </w:rPr>
        <w:t xml:space="preserve"> 1 f</w:t>
      </w:r>
      <w:r w:rsidR="00773FFD" w:rsidRPr="00D6785A">
        <w:rPr>
          <w:bCs/>
        </w:rPr>
        <w:t>t</w:t>
      </w:r>
      <w:r w:rsidR="0004768D" w:rsidRPr="00D6785A">
        <w:rPr>
          <w:bCs/>
        </w:rPr>
        <w:t>.</w:t>
      </w:r>
      <w:r w:rsidR="00773FFD" w:rsidRPr="00D6785A">
        <w:rPr>
          <w:bCs/>
        </w:rPr>
        <w:t xml:space="preserve"> overlap onto e</w:t>
      </w:r>
      <w:r w:rsidR="00337639" w:rsidRPr="00D6785A">
        <w:rPr>
          <w:bCs/>
        </w:rPr>
        <w:t>xisting pavement on all four</w:t>
      </w:r>
      <w:r w:rsidR="00773FFD" w:rsidRPr="00D6785A">
        <w:rPr>
          <w:bCs/>
        </w:rPr>
        <w:t xml:space="preserve"> sides of access </w:t>
      </w:r>
      <w:proofErr w:type="gramStart"/>
      <w:r w:rsidR="00773FFD" w:rsidRPr="00D6785A">
        <w:rPr>
          <w:bCs/>
        </w:rPr>
        <w:t>pit(s)</w:t>
      </w:r>
      <w:proofErr w:type="gramEnd"/>
      <w:r w:rsidR="00773FFD" w:rsidRPr="00D6785A">
        <w:rPr>
          <w:bCs/>
        </w:rPr>
        <w:t>.</w:t>
      </w:r>
    </w:p>
    <w:p w14:paraId="250759F8" w14:textId="77777777" w:rsidR="00A66187" w:rsidRPr="00D6785A" w:rsidRDefault="00A66187" w:rsidP="00721DA1">
      <w:pPr>
        <w:ind w:left="1440"/>
        <w:jc w:val="both"/>
        <w:rPr>
          <w:b/>
          <w:bCs/>
        </w:rPr>
      </w:pPr>
    </w:p>
    <w:p w14:paraId="2613520B" w14:textId="5D81CDCF"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When only three sides overlap existing roadway, the fourth </w:t>
      </w:r>
      <w:r w:rsidR="00337639" w:rsidRPr="00D6785A">
        <w:rPr>
          <w:bCs/>
        </w:rPr>
        <w:t xml:space="preserve">side shall be supported by a 12 in. </w:t>
      </w:r>
      <w:r w:rsidR="00EA20C9" w:rsidRPr="00D6785A">
        <w:rPr>
          <w:bCs/>
        </w:rPr>
        <w:t xml:space="preserve">x </w:t>
      </w:r>
      <w:r w:rsidR="00337639" w:rsidRPr="00D6785A">
        <w:rPr>
          <w:bCs/>
        </w:rPr>
        <w:t>12 in.</w:t>
      </w:r>
      <w:r w:rsidR="00773FFD" w:rsidRPr="00D6785A">
        <w:rPr>
          <w:bCs/>
        </w:rPr>
        <w:t xml:space="preserve"> I-Beam or timber.</w:t>
      </w:r>
    </w:p>
    <w:p w14:paraId="4E3F2665" w14:textId="77777777" w:rsidR="00A66187" w:rsidRPr="00D6785A" w:rsidRDefault="00A66187" w:rsidP="00721DA1">
      <w:pPr>
        <w:ind w:left="1800" w:hanging="360"/>
        <w:jc w:val="both"/>
        <w:rPr>
          <w:b/>
          <w:bCs/>
        </w:rPr>
      </w:pPr>
    </w:p>
    <w:p w14:paraId="67B0C595" w14:textId="77777777" w:rsidR="007A21E2" w:rsidRPr="00D6785A" w:rsidRDefault="007A21E2" w:rsidP="00721DA1">
      <w:pPr>
        <w:pStyle w:val="ListParagraph"/>
        <w:numPr>
          <w:ilvl w:val="0"/>
          <w:numId w:val="25"/>
        </w:numPr>
        <w:contextualSpacing w:val="0"/>
        <w:jc w:val="both"/>
        <w:rPr>
          <w:bCs/>
          <w:vanish/>
          <w:color w:val="FF0000"/>
        </w:rPr>
      </w:pPr>
    </w:p>
    <w:p w14:paraId="0398DD9E" w14:textId="77777777" w:rsidR="007A21E2" w:rsidRPr="00D6785A" w:rsidRDefault="007A21E2" w:rsidP="00721DA1">
      <w:pPr>
        <w:pStyle w:val="ListParagraph"/>
        <w:numPr>
          <w:ilvl w:val="0"/>
          <w:numId w:val="25"/>
        </w:numPr>
        <w:contextualSpacing w:val="0"/>
        <w:jc w:val="both"/>
        <w:rPr>
          <w:bCs/>
          <w:vanish/>
          <w:color w:val="FF0000"/>
        </w:rPr>
      </w:pPr>
    </w:p>
    <w:p w14:paraId="1A7AACE0" w14:textId="77777777" w:rsidR="007A21E2" w:rsidRPr="00D6785A" w:rsidRDefault="007A21E2" w:rsidP="00721DA1">
      <w:pPr>
        <w:pStyle w:val="ListParagraph"/>
        <w:numPr>
          <w:ilvl w:val="0"/>
          <w:numId w:val="25"/>
        </w:numPr>
        <w:contextualSpacing w:val="0"/>
        <w:jc w:val="both"/>
        <w:rPr>
          <w:bCs/>
          <w:vanish/>
          <w:color w:val="FF0000"/>
        </w:rPr>
      </w:pPr>
    </w:p>
    <w:p w14:paraId="6F46C2DF" w14:textId="77777777" w:rsidR="007A21E2" w:rsidRPr="00D6785A" w:rsidRDefault="007A21E2" w:rsidP="00721DA1">
      <w:pPr>
        <w:ind w:left="1620"/>
        <w:jc w:val="both"/>
        <w:rPr>
          <w:bCs/>
          <w:vanish/>
        </w:rPr>
      </w:pPr>
    </w:p>
    <w:p w14:paraId="6BBDF580" w14:textId="2BEF7226" w:rsidR="00773FFD" w:rsidRPr="00D6785A" w:rsidRDefault="00D76F99" w:rsidP="00721DA1">
      <w:pPr>
        <w:pStyle w:val="ListParagraph"/>
        <w:numPr>
          <w:ilvl w:val="0"/>
          <w:numId w:val="24"/>
        </w:numPr>
        <w:ind w:left="1800"/>
        <w:jc w:val="both"/>
        <w:rPr>
          <w:b/>
          <w:bCs/>
        </w:rPr>
      </w:pPr>
      <w:r w:rsidRPr="00D6785A">
        <w:rPr>
          <w:bCs/>
          <w:vanish/>
        </w:rPr>
        <w:t> </w:t>
      </w:r>
      <w:r w:rsidR="00773FFD" w:rsidRPr="00D6785A">
        <w:rPr>
          <w:bCs/>
        </w:rPr>
        <w:t>In cases where plates are used to cover extremely large excavations, it will be necessary to install an i</w:t>
      </w:r>
      <w:r w:rsidR="0004768D" w:rsidRPr="00D6785A">
        <w:rPr>
          <w:bCs/>
        </w:rPr>
        <w:t>nter</w:t>
      </w:r>
      <w:r w:rsidR="00773FFD" w:rsidRPr="00D6785A">
        <w:rPr>
          <w:bCs/>
        </w:rPr>
        <w:t>mediate support system to prevent deflection.</w:t>
      </w:r>
    </w:p>
    <w:p w14:paraId="71801912" w14:textId="77777777" w:rsidR="00A66187" w:rsidRPr="00D6785A" w:rsidRDefault="00A66187" w:rsidP="00721DA1">
      <w:pPr>
        <w:ind w:left="1800" w:hanging="360"/>
        <w:jc w:val="both"/>
        <w:rPr>
          <w:b/>
          <w:bCs/>
        </w:rPr>
      </w:pPr>
    </w:p>
    <w:p w14:paraId="5A4EC531" w14:textId="2D3B3C84"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Steel plates must be pinned to prevent movement.</w:t>
      </w:r>
    </w:p>
    <w:p w14:paraId="1AEFDA2B" w14:textId="77777777" w:rsidR="00A66187" w:rsidRPr="00D6785A" w:rsidRDefault="00A66187" w:rsidP="00721DA1">
      <w:pPr>
        <w:ind w:left="1800" w:hanging="360"/>
        <w:jc w:val="both"/>
        <w:rPr>
          <w:b/>
          <w:bCs/>
        </w:rPr>
      </w:pPr>
    </w:p>
    <w:p w14:paraId="7E9176A3" w14:textId="0868D37A" w:rsidR="00773FFD" w:rsidRPr="00D6785A" w:rsidRDefault="00D76F99" w:rsidP="00721DA1">
      <w:pPr>
        <w:pStyle w:val="ListParagraph"/>
        <w:numPr>
          <w:ilvl w:val="0"/>
          <w:numId w:val="24"/>
        </w:numPr>
        <w:ind w:left="1800"/>
        <w:jc w:val="both"/>
        <w:rPr>
          <w:b/>
          <w:bCs/>
        </w:rPr>
      </w:pPr>
      <w:r w:rsidRPr="00D6785A">
        <w:rPr>
          <w:bCs/>
        </w:rPr>
        <w:t> </w:t>
      </w:r>
      <w:r w:rsidR="000E59C7" w:rsidRPr="00D6785A">
        <w:rPr>
          <w:bCs/>
        </w:rPr>
        <w:t>When s</w:t>
      </w:r>
      <w:r w:rsidR="00773FFD" w:rsidRPr="00D6785A">
        <w:rPr>
          <w:bCs/>
        </w:rPr>
        <w:t xml:space="preserve">teel plates </w:t>
      </w:r>
      <w:r w:rsidR="000E59C7" w:rsidRPr="00D6785A">
        <w:rPr>
          <w:bCs/>
        </w:rPr>
        <w:t>are not recessed, then s</w:t>
      </w:r>
      <w:r w:rsidR="00D36CC5" w:rsidRPr="00D6785A">
        <w:rPr>
          <w:bCs/>
        </w:rPr>
        <w:t xml:space="preserve">teel plates </w:t>
      </w:r>
      <w:r w:rsidR="00773FFD" w:rsidRPr="00D6785A">
        <w:rPr>
          <w:bCs/>
        </w:rPr>
        <w:t xml:space="preserve">must be ramped with cold patch or hot mix asphalt at </w:t>
      </w:r>
      <w:r w:rsidR="00D36CC5" w:rsidRPr="00D6785A">
        <w:rPr>
          <w:bCs/>
        </w:rPr>
        <w:t xml:space="preserve">the </w:t>
      </w:r>
      <w:r w:rsidR="00773FFD" w:rsidRPr="00D6785A">
        <w:rPr>
          <w:bCs/>
        </w:rPr>
        <w:t>end of each work shift.</w:t>
      </w:r>
    </w:p>
    <w:p w14:paraId="2D81554F" w14:textId="77777777" w:rsidR="00A66187" w:rsidRPr="00D6785A" w:rsidRDefault="00A66187" w:rsidP="00721DA1">
      <w:pPr>
        <w:ind w:left="1800" w:hanging="360"/>
        <w:jc w:val="both"/>
        <w:rPr>
          <w:b/>
          <w:bCs/>
        </w:rPr>
      </w:pPr>
    </w:p>
    <w:p w14:paraId="55B2888C" w14:textId="287E63C3" w:rsidR="001A3047"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It will be necessary to recess any steel plates that are placed </w:t>
      </w:r>
      <w:proofErr w:type="gramStart"/>
      <w:r w:rsidR="00773FFD" w:rsidRPr="00D6785A">
        <w:rPr>
          <w:bCs/>
        </w:rPr>
        <w:t>in</w:t>
      </w:r>
      <w:proofErr w:type="gramEnd"/>
      <w:r w:rsidR="00773FFD" w:rsidRPr="00D6785A">
        <w:rPr>
          <w:bCs/>
        </w:rPr>
        <w:t xml:space="preserve"> the roadway from October 1 through April 15.</w:t>
      </w:r>
    </w:p>
    <w:p w14:paraId="3D2D3C53" w14:textId="77777777" w:rsidR="001A3047" w:rsidRPr="00D6785A" w:rsidRDefault="001A3047" w:rsidP="00721DA1">
      <w:pPr>
        <w:pStyle w:val="ListParagraph"/>
        <w:ind w:left="1800" w:hanging="360"/>
        <w:jc w:val="both"/>
        <w:rPr>
          <w:b/>
          <w:bCs/>
        </w:rPr>
      </w:pPr>
    </w:p>
    <w:p w14:paraId="0B701159" w14:textId="2FEA9852" w:rsidR="001A3047" w:rsidRPr="00D6785A" w:rsidRDefault="00D76F99" w:rsidP="00721DA1">
      <w:pPr>
        <w:pStyle w:val="ListParagraph"/>
        <w:numPr>
          <w:ilvl w:val="0"/>
          <w:numId w:val="24"/>
        </w:numPr>
        <w:ind w:left="1800"/>
        <w:jc w:val="both"/>
        <w:rPr>
          <w:b/>
          <w:bCs/>
        </w:rPr>
      </w:pPr>
      <w:r w:rsidRPr="00D6785A">
        <w:rPr>
          <w:bCs/>
        </w:rPr>
        <w:t> </w:t>
      </w:r>
      <w:r w:rsidR="001A3047" w:rsidRPr="00D6785A">
        <w:rPr>
          <w:bCs/>
        </w:rPr>
        <w:t xml:space="preserve">All roadway plates will need to be recessed where </w:t>
      </w:r>
      <w:proofErr w:type="gramStart"/>
      <w:r w:rsidR="001A3047" w:rsidRPr="00D6785A">
        <w:rPr>
          <w:bCs/>
        </w:rPr>
        <w:t>speed</w:t>
      </w:r>
      <w:proofErr w:type="gramEnd"/>
      <w:r w:rsidR="001A3047" w:rsidRPr="00D6785A">
        <w:rPr>
          <w:bCs/>
        </w:rPr>
        <w:t xml:space="preserve"> limit is 40 MPH or </w:t>
      </w:r>
      <w:r w:rsidR="0004768D" w:rsidRPr="00D6785A">
        <w:rPr>
          <w:bCs/>
        </w:rPr>
        <w:t>greater</w:t>
      </w:r>
      <w:r w:rsidR="001A3047" w:rsidRPr="00D6785A">
        <w:rPr>
          <w:bCs/>
        </w:rPr>
        <w:t>.</w:t>
      </w:r>
    </w:p>
    <w:p w14:paraId="65564AF6" w14:textId="77777777" w:rsidR="001A3047" w:rsidRPr="00D6785A" w:rsidRDefault="001A3047" w:rsidP="00721DA1">
      <w:pPr>
        <w:ind w:left="1800" w:hanging="360"/>
        <w:jc w:val="both"/>
        <w:rPr>
          <w:b/>
          <w:bCs/>
        </w:rPr>
      </w:pPr>
    </w:p>
    <w:p w14:paraId="3A86B215" w14:textId="506E45A9"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In cases where two or more steel plates are placed together, they shall be welded together by placing at least three welds. One weld is placed no more than one foot from each </w:t>
      </w:r>
      <w:proofErr w:type="gramStart"/>
      <w:r w:rsidR="00773FFD" w:rsidRPr="00D6785A">
        <w:rPr>
          <w:bCs/>
        </w:rPr>
        <w:t>edge</w:t>
      </w:r>
      <w:proofErr w:type="gramEnd"/>
      <w:r w:rsidR="00773FFD" w:rsidRPr="00D6785A">
        <w:rPr>
          <w:bCs/>
        </w:rPr>
        <w:t xml:space="preserve"> and one is placed in the center of the</w:t>
      </w:r>
      <w:r w:rsidR="00337639" w:rsidRPr="00D6785A">
        <w:rPr>
          <w:bCs/>
        </w:rPr>
        <w:t xml:space="preserve"> plates.  </w:t>
      </w:r>
    </w:p>
    <w:p w14:paraId="5C6AACFD" w14:textId="77777777" w:rsidR="008F4306" w:rsidRPr="00D6785A" w:rsidRDefault="008F4306" w:rsidP="00721DA1">
      <w:pPr>
        <w:ind w:left="1800" w:hanging="360"/>
        <w:jc w:val="both"/>
        <w:rPr>
          <w:b/>
          <w:bCs/>
        </w:rPr>
      </w:pPr>
    </w:p>
    <w:p w14:paraId="037B4C31" w14:textId="4F275519" w:rsidR="00000DEB" w:rsidRPr="00D6785A" w:rsidRDefault="006F6238" w:rsidP="00721DA1">
      <w:pPr>
        <w:pStyle w:val="ListParagraph"/>
        <w:numPr>
          <w:ilvl w:val="0"/>
          <w:numId w:val="24"/>
        </w:numPr>
        <w:ind w:left="1800"/>
        <w:jc w:val="both"/>
        <w:rPr>
          <w:b/>
          <w:bCs/>
        </w:rPr>
      </w:pPr>
      <w:r w:rsidRPr="00D6785A">
        <w:t> </w:t>
      </w:r>
      <w:r w:rsidR="008F4306" w:rsidRPr="00D6785A">
        <w:t xml:space="preserve">The </w:t>
      </w:r>
      <w:r w:rsidR="008C1A13" w:rsidRPr="00D6785A">
        <w:t>SHA</w:t>
      </w:r>
      <w:r w:rsidR="008F4306" w:rsidRPr="00D6785A">
        <w:t xml:space="preserve"> Contractor(s) will be </w:t>
      </w:r>
      <w:r w:rsidR="00E818D1" w:rsidRPr="00D6785A">
        <w:t xml:space="preserve">restricted to no more than 50 feet of </w:t>
      </w:r>
      <w:r w:rsidR="008F4306" w:rsidRPr="00D6785A">
        <w:t xml:space="preserve">continues </w:t>
      </w:r>
      <w:r w:rsidR="00D36CC5" w:rsidRPr="00D6785A">
        <w:t xml:space="preserve">recess </w:t>
      </w:r>
      <w:r w:rsidR="00E818D1" w:rsidRPr="00D6785A">
        <w:t xml:space="preserve">steel plating.  </w:t>
      </w:r>
      <w:r w:rsidR="003F2014" w:rsidRPr="00D6785A">
        <w:t xml:space="preserve">The </w:t>
      </w:r>
      <w:r w:rsidR="008C1A13" w:rsidRPr="00D6785A">
        <w:t>SHA</w:t>
      </w:r>
      <w:r w:rsidR="008F4306" w:rsidRPr="00D6785A">
        <w:t xml:space="preserve"> Contractor(s)</w:t>
      </w:r>
      <w:r w:rsidR="003F2014" w:rsidRPr="00D6785A">
        <w:t xml:space="preserve"> must provide a written request to the </w:t>
      </w:r>
      <w:r w:rsidR="008F4306" w:rsidRPr="00D6785A">
        <w:t xml:space="preserve">Assistant </w:t>
      </w:r>
      <w:r w:rsidR="003F2014" w:rsidRPr="00D6785A">
        <w:t>District Engineer</w:t>
      </w:r>
      <w:r w:rsidR="008F4306" w:rsidRPr="00D6785A">
        <w:t xml:space="preserve"> of Construction</w:t>
      </w:r>
      <w:r w:rsidR="003F2014" w:rsidRPr="00D6785A">
        <w:t xml:space="preserve"> if steel plating greater than 50 feet is needed to perform </w:t>
      </w:r>
      <w:r w:rsidR="008F4306" w:rsidRPr="00D6785A">
        <w:t>daily operations</w:t>
      </w:r>
      <w:r w:rsidR="003F2014" w:rsidRPr="00D6785A">
        <w:t>.</w:t>
      </w:r>
    </w:p>
    <w:p w14:paraId="2C26A4F5" w14:textId="77777777" w:rsidR="00A66187" w:rsidRPr="00D6785A" w:rsidRDefault="00A66187" w:rsidP="00FF4BB0">
      <w:pPr>
        <w:ind w:left="1260" w:hanging="90"/>
        <w:jc w:val="both"/>
        <w:rPr>
          <w:b/>
          <w:bCs/>
        </w:rPr>
      </w:pPr>
    </w:p>
    <w:p w14:paraId="61930479" w14:textId="272EC74F" w:rsidR="00464CEA" w:rsidRPr="00D6785A" w:rsidRDefault="006F6238" w:rsidP="00721DA1">
      <w:pPr>
        <w:numPr>
          <w:ilvl w:val="0"/>
          <w:numId w:val="1"/>
        </w:numPr>
        <w:tabs>
          <w:tab w:val="num" w:pos="1890"/>
        </w:tabs>
        <w:ind w:left="1080"/>
        <w:jc w:val="both"/>
      </w:pPr>
      <w:r w:rsidRPr="00D6785A">
        <w:t> </w:t>
      </w:r>
      <w:r w:rsidR="00464CEA" w:rsidRPr="00D6785A">
        <w:t xml:space="preserve">All notifications to the above utility companies and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 xml:space="preserve">” </w:t>
      </w:r>
      <w:smartTag w:uri="urn:schemas-microsoft-com:office:smarttags" w:element="stockticker">
        <w:r w:rsidR="00464CEA" w:rsidRPr="00D6785A">
          <w:rPr>
            <w:bCs/>
          </w:rPr>
          <w:t>1-800-257-7777</w:t>
        </w:r>
      </w:smartTag>
      <w:r w:rsidR="00464CEA" w:rsidRPr="00D6785A">
        <w:t xml:space="preserve"> shall be given 48 hours (two full working days) in advance of working </w:t>
      </w:r>
      <w:proofErr w:type="gramStart"/>
      <w:r w:rsidR="00464CEA" w:rsidRPr="00D6785A">
        <w:t>in the area of</w:t>
      </w:r>
      <w:proofErr w:type="gramEnd"/>
      <w:r w:rsidR="00464CEA" w:rsidRPr="00D6785A">
        <w:t xml:space="preserve"> the specific affected utility.  The notification to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w:t>
      </w:r>
      <w:r w:rsidR="00464CEA" w:rsidRPr="00D6785A">
        <w:t xml:space="preserve"> is required whenever any excavating or similar work is to be performed.</w:t>
      </w:r>
      <w:r w:rsidR="00464CEA" w:rsidRPr="00D6785A">
        <w:rPr>
          <w:bCs/>
        </w:rPr>
        <w:t xml:space="preserve"> The Contractor must also notify </w:t>
      </w:r>
      <w:r w:rsidR="00061D98" w:rsidRPr="00D6785A">
        <w:rPr>
          <w:bCs/>
        </w:rPr>
        <w:t xml:space="preserve">the </w:t>
      </w:r>
      <w:r w:rsidR="00464CEA" w:rsidRPr="00D6785A">
        <w:rPr>
          <w:bCs/>
        </w:rPr>
        <w:t>A</w:t>
      </w:r>
      <w:r w:rsidR="00061D98" w:rsidRPr="00D6785A">
        <w:rPr>
          <w:bCs/>
        </w:rPr>
        <w:t>dministration</w:t>
      </w:r>
      <w:r w:rsidR="00464CEA" w:rsidRPr="00D6785A">
        <w:rPr>
          <w:bCs/>
        </w:rPr>
        <w:t xml:space="preserve"> to locate and mark all </w:t>
      </w:r>
      <w:r w:rsidR="00061D98" w:rsidRPr="00D6785A">
        <w:rPr>
          <w:bCs/>
        </w:rPr>
        <w:t>Administration</w:t>
      </w:r>
      <w:r w:rsidR="00464CEA" w:rsidRPr="00D6785A">
        <w:rPr>
          <w:bCs/>
        </w:rPr>
        <w:t xml:space="preserve"> owned facilities, </w:t>
      </w:r>
      <w:proofErr w:type="gramStart"/>
      <w:r w:rsidR="00464CEA" w:rsidRPr="00D6785A">
        <w:rPr>
          <w:bCs/>
        </w:rPr>
        <w:t>street lights</w:t>
      </w:r>
      <w:proofErr w:type="gramEnd"/>
      <w:r w:rsidR="00464CEA" w:rsidRPr="00D6785A">
        <w:rPr>
          <w:bCs/>
        </w:rPr>
        <w:t xml:space="preserve">, sign lights, </w:t>
      </w:r>
      <w:r w:rsidR="00061D98" w:rsidRPr="00D6785A">
        <w:rPr>
          <w:bCs/>
        </w:rPr>
        <w:t>Administration</w:t>
      </w:r>
      <w:r w:rsidR="00464CEA" w:rsidRPr="00D6785A">
        <w:rPr>
          <w:bCs/>
        </w:rPr>
        <w:t xml:space="preserve"> traffic signals, Fiber Optic cables, Communication cables and Intelligent Transportation System (ITS) devices.</w:t>
      </w:r>
      <w:r w:rsidR="00464CEA" w:rsidRPr="00D6785A">
        <w:t xml:space="preserve">  </w:t>
      </w:r>
      <w:r w:rsidR="00464CEA" w:rsidRPr="00D6785A">
        <w:rPr>
          <w:bCs/>
        </w:rPr>
        <w:t xml:space="preserve">(For </w:t>
      </w:r>
      <w:r w:rsidR="00061D98" w:rsidRPr="00D6785A">
        <w:rPr>
          <w:bCs/>
        </w:rPr>
        <w:t>Administration</w:t>
      </w:r>
      <w:r w:rsidR="00464CEA" w:rsidRPr="00D6785A">
        <w:rPr>
          <w:bCs/>
        </w:rPr>
        <w:t xml:space="preserve"> owned facilities, see last contact(s) listed under </w:t>
      </w:r>
      <w:r w:rsidR="00464CEA" w:rsidRPr="00D6785A">
        <w:rPr>
          <w:b/>
          <w:bCs/>
        </w:rPr>
        <w:t>(e)</w:t>
      </w:r>
      <w:r w:rsidR="00464CEA" w:rsidRPr="00D6785A">
        <w:rPr>
          <w:bCs/>
        </w:rPr>
        <w:t>.)</w:t>
      </w:r>
    </w:p>
    <w:p w14:paraId="601F7C02" w14:textId="77777777" w:rsidR="00464CEA" w:rsidRPr="00D6785A" w:rsidRDefault="00464CEA" w:rsidP="00721DA1">
      <w:pPr>
        <w:ind w:left="1080" w:hanging="360"/>
        <w:jc w:val="both"/>
      </w:pPr>
    </w:p>
    <w:p w14:paraId="32E541B4" w14:textId="5025A0BB" w:rsidR="00464CEA" w:rsidRPr="00D6785A" w:rsidRDefault="006F6238" w:rsidP="00721DA1">
      <w:pPr>
        <w:numPr>
          <w:ilvl w:val="0"/>
          <w:numId w:val="1"/>
        </w:numPr>
        <w:tabs>
          <w:tab w:val="num" w:pos="2250"/>
        </w:tabs>
        <w:ind w:left="1080"/>
        <w:jc w:val="both"/>
      </w:pPr>
      <w:r w:rsidRPr="00D6785A">
        <w:t> </w:t>
      </w:r>
      <w:r w:rsidR="00464CEA" w:rsidRPr="00D6785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14DCDBA3" w14:textId="14A555CF" w:rsidR="00A66187" w:rsidRPr="00D6785A" w:rsidRDefault="00B6563B" w:rsidP="00721DA1">
      <w:pPr>
        <w:pStyle w:val="ListParagraph"/>
        <w:ind w:left="1080"/>
        <w:jc w:val="both"/>
      </w:pPr>
      <w:r>
        <w:rPr>
          <w:bCs/>
        </w:rPr>
        <w:t>M</w:t>
      </w:r>
      <w:r w:rsidR="009B5C2A" w:rsidRPr="00D6785A">
        <w:rPr>
          <w:bCs/>
        </w:rPr>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w:t>
      </w:r>
      <w:r w:rsidR="009B5C2A" w:rsidRPr="00D6785A">
        <w:rPr>
          <w:bCs/>
        </w:rPr>
        <w:lastRenderedPageBreak/>
        <w:t xml:space="preserve">adjustment is twelve inches or more.  In these cases, the adjustment shall be paid for under the pertinent line item.  All adjustments shall be done according to the pertinent utility owners specifications.  </w:t>
      </w:r>
      <w:r>
        <w:rPr>
          <w:bCs/>
        </w:rPr>
        <w:t>C</w:t>
      </w:r>
      <w:r w:rsidR="009B5C2A" w:rsidRPr="00D6785A">
        <w:rPr>
          <w:bCs/>
        </w:rPr>
        <w:t xml:space="preserve">ontact the pertinent utility owners prior to adjustment of any facility.  The contractor will request the utility to accept in writing all adjustments upon completion of work and arrange a field meeting between the utility, the contractor and the </w:t>
      </w:r>
      <w:r w:rsidR="00061D98" w:rsidRPr="00D6785A">
        <w:rPr>
          <w:bCs/>
        </w:rPr>
        <w:t>Administration</w:t>
      </w:r>
      <w:r w:rsidR="009B5C2A" w:rsidRPr="00D6785A">
        <w:rPr>
          <w:bCs/>
        </w:rPr>
        <w:t xml:space="preserve"> project staff.</w:t>
      </w:r>
    </w:p>
    <w:p w14:paraId="142615FA"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540"/>
        <w:jc w:val="both"/>
        <w:rPr>
          <w:b/>
          <w:spacing w:val="-3"/>
        </w:rPr>
      </w:pPr>
    </w:p>
    <w:p w14:paraId="165DC1A0" w14:textId="1BFAF7BF" w:rsidR="001F1253" w:rsidRPr="00D6785A" w:rsidRDefault="001F1253" w:rsidP="00721DA1">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6785A">
        <w:rPr>
          <w:b/>
          <w:spacing w:val="-3"/>
        </w:rPr>
        <w:t>875.03.01 C</w:t>
      </w:r>
      <w:r w:rsidR="001C1B78" w:rsidRPr="00D6785A">
        <w:rPr>
          <w:b/>
          <w:spacing w:val="-3"/>
        </w:rPr>
        <w:t>ontract</w:t>
      </w:r>
      <w:r w:rsidRPr="00D6785A">
        <w:rPr>
          <w:b/>
          <w:spacing w:val="-3"/>
        </w:rPr>
        <w:t xml:space="preserve"> P</w:t>
      </w:r>
      <w:r w:rsidR="001C1B78" w:rsidRPr="00D6785A">
        <w:rPr>
          <w:b/>
          <w:spacing w:val="-3"/>
        </w:rPr>
        <w:t>rovision</w:t>
      </w:r>
      <w:r w:rsidRPr="00D6785A">
        <w:rPr>
          <w:b/>
          <w:spacing w:val="-3"/>
        </w:rPr>
        <w:t xml:space="preserve"> B</w:t>
      </w:r>
      <w:r w:rsidR="001C1B78" w:rsidRPr="00D6785A">
        <w:rPr>
          <w:b/>
          <w:spacing w:val="-3"/>
        </w:rPr>
        <w:t>uy</w:t>
      </w:r>
      <w:r w:rsidRPr="00D6785A">
        <w:rPr>
          <w:b/>
          <w:spacing w:val="-3"/>
        </w:rPr>
        <w:t xml:space="preserve"> A</w:t>
      </w:r>
      <w:r w:rsidR="001C1B78" w:rsidRPr="00D6785A">
        <w:rPr>
          <w:b/>
          <w:spacing w:val="-3"/>
        </w:rPr>
        <w:t>merica</w:t>
      </w:r>
      <w:r w:rsidR="00405E60" w:rsidRPr="00D6785A">
        <w:rPr>
          <w:b/>
          <w:spacing w:val="-3"/>
        </w:rPr>
        <w:t>.</w:t>
      </w:r>
    </w:p>
    <w:p w14:paraId="25D9CFB3"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3001BED3" w14:textId="77777777" w:rsidR="001F1253" w:rsidRPr="00D6785A" w:rsidRDefault="001F1253" w:rsidP="00721DA1">
      <w:pPr>
        <w:shd w:val="clear" w:color="auto" w:fill="FFFFFF"/>
        <w:jc w:val="both"/>
        <w:rPr>
          <w:bdr w:val="none" w:sz="0" w:space="0" w:color="auto" w:frame="1"/>
        </w:rPr>
      </w:pPr>
      <w:r w:rsidRPr="00D6785A">
        <w:rPr>
          <w:bdr w:val="none" w:sz="0" w:space="0" w:color="auto" w:frame="1"/>
        </w:rPr>
        <w:t xml:space="preserve">This section only applies to projects partially or totally financed with Federal funds. </w:t>
      </w:r>
    </w:p>
    <w:p w14:paraId="4E02725A" w14:textId="77777777" w:rsidR="001F1253" w:rsidRPr="00D6785A" w:rsidRDefault="001F1253" w:rsidP="00721DA1">
      <w:pPr>
        <w:shd w:val="clear" w:color="auto" w:fill="FFFFFF"/>
        <w:jc w:val="both"/>
        <w:rPr>
          <w:bdr w:val="none" w:sz="0" w:space="0" w:color="auto" w:frame="1"/>
        </w:rPr>
      </w:pPr>
    </w:p>
    <w:p w14:paraId="6D38A63E" w14:textId="383D2844" w:rsidR="59ABD977" w:rsidRDefault="59ABD977" w:rsidP="13986B30">
      <w:pPr>
        <w:shd w:val="clear" w:color="auto" w:fill="FFFFFF" w:themeFill="background1"/>
        <w:spacing w:after="160" w:line="257" w:lineRule="auto"/>
        <w:jc w:val="both"/>
      </w:pPr>
      <w:r w:rsidRPr="13986B30">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77E2C963" w14:textId="77777777" w:rsidR="00A66187" w:rsidRPr="00D6785A" w:rsidRDefault="00A66187" w:rsidP="00EA20C9">
      <w:pPr>
        <w:ind w:firstLine="540"/>
        <w:jc w:val="both"/>
      </w:pPr>
    </w:p>
    <w:p w14:paraId="124A7DB2" w14:textId="4E87ADA5" w:rsidR="003D1C7B" w:rsidRPr="00D6785A" w:rsidRDefault="00C124C3" w:rsidP="00651DC9">
      <w:pPr>
        <w:jc w:val="both"/>
      </w:pPr>
      <w:r w:rsidRPr="00D6785A">
        <w:rPr>
          <w:b/>
          <w:bCs/>
        </w:rPr>
        <w:t>875.0</w:t>
      </w:r>
      <w:r w:rsidR="003D1C7B" w:rsidRPr="00D6785A">
        <w:rPr>
          <w:b/>
          <w:bCs/>
        </w:rPr>
        <w:t>4</w:t>
      </w:r>
      <w:r w:rsidR="00771273" w:rsidRPr="00D6785A">
        <w:rPr>
          <w:b/>
          <w:bCs/>
        </w:rPr>
        <w:t> </w:t>
      </w:r>
      <w:r w:rsidR="00464CEA" w:rsidRPr="00D6785A">
        <w:rPr>
          <w:b/>
          <w:bCs/>
        </w:rPr>
        <w:t xml:space="preserve">MEASUREMENT </w:t>
      </w:r>
      <w:smartTag w:uri="urn:schemas-microsoft-com:office:smarttags" w:element="stockticker">
        <w:r w:rsidR="00464CEA" w:rsidRPr="00D6785A">
          <w:rPr>
            <w:b/>
            <w:bCs/>
          </w:rPr>
          <w:t>AND</w:t>
        </w:r>
      </w:smartTag>
      <w:r w:rsidR="00464CEA" w:rsidRPr="00D6785A">
        <w:rPr>
          <w:b/>
          <w:bCs/>
        </w:rPr>
        <w:t xml:space="preserve"> PAYMENT</w:t>
      </w:r>
    </w:p>
    <w:p w14:paraId="11CDA828" w14:textId="77777777" w:rsidR="003D1C7B" w:rsidRPr="00D6785A" w:rsidRDefault="003D1C7B" w:rsidP="00651DC9">
      <w:pPr>
        <w:jc w:val="both"/>
      </w:pPr>
    </w:p>
    <w:p w14:paraId="5254DE9D" w14:textId="459AB29D" w:rsidR="00EE13BB" w:rsidRPr="00D6785A" w:rsidRDefault="00464CEA" w:rsidP="00651DC9">
      <w:pPr>
        <w:jc w:val="both"/>
      </w:pPr>
      <w:r w:rsidRPr="00D6785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sectPr w:rsidR="00EE13BB" w:rsidRPr="00D6785A" w:rsidSect="00721DA1">
      <w:headerReference w:type="default" r:id="rId38"/>
      <w:footerReference w:type="even" r:id="rId39"/>
      <w:footerReference w:type="default" r:id="rId40"/>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2B33" w14:textId="77777777" w:rsidR="00063BB5" w:rsidRDefault="00063BB5">
      <w:r>
        <w:separator/>
      </w:r>
    </w:p>
  </w:endnote>
  <w:endnote w:type="continuationSeparator" w:id="0">
    <w:p w14:paraId="2B1BAD00" w14:textId="77777777" w:rsidR="00063BB5" w:rsidRDefault="00063BB5">
      <w:r>
        <w:continuationSeparator/>
      </w:r>
    </w:p>
  </w:endnote>
  <w:endnote w:type="continuationNotice" w:id="1">
    <w:p w14:paraId="2D18069B" w14:textId="77777777" w:rsidR="00063BB5" w:rsidRDefault="00063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3B5F"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44D98893"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C807" w14:textId="2AA17894" w:rsidR="00467311" w:rsidRPr="00BC6DCB" w:rsidRDefault="00000000" w:rsidP="00467311">
    <w:pPr>
      <w:pStyle w:val="Footer"/>
      <w:jc w:val="right"/>
      <w:rPr>
        <w:bCs/>
      </w:rPr>
    </w:pPr>
    <w:sdt>
      <w:sdtPr>
        <w:rPr>
          <w:bCs/>
        </w:rPr>
        <w:alias w:val="Version Date"/>
        <w:tag w:val="Version_x0020_Date"/>
        <w:id w:val="1546173394"/>
        <w:placeholder>
          <w:docPart w:val="F7910BEEEC2848C5A6C254CA1A1445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09CDBB86-7333-4BAF-9C02-5F9CE7695D26}"/>
        <w:date w:fullDate="2025-03-19T00:00:00Z">
          <w:dateFormat w:val="MM/dd/yyyy"/>
          <w:lid w:val="en-US"/>
          <w:storeMappedDataAs w:val="dateTime"/>
          <w:calendar w:val="gregorian"/>
        </w:date>
      </w:sdtPr>
      <w:sdtContent>
        <w:r w:rsidR="000429A3">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6057" w14:textId="77777777" w:rsidR="00063BB5" w:rsidRDefault="00063BB5">
      <w:r>
        <w:separator/>
      </w:r>
    </w:p>
  </w:footnote>
  <w:footnote w:type="continuationSeparator" w:id="0">
    <w:p w14:paraId="07A1B2C4" w14:textId="77777777" w:rsidR="00063BB5" w:rsidRDefault="00063BB5">
      <w:r>
        <w:continuationSeparator/>
      </w:r>
    </w:p>
  </w:footnote>
  <w:footnote w:type="continuationNotice" w:id="1">
    <w:p w14:paraId="647D10C0" w14:textId="77777777" w:rsidR="00063BB5" w:rsidRDefault="00063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3314" w14:textId="68410BF6" w:rsidR="00854A73" w:rsidRDefault="00000000" w:rsidP="000149AB">
    <w:pPr>
      <w:tabs>
        <w:tab w:val="right" w:pos="9360"/>
      </w:tabs>
      <w:suppressAutoHyphens/>
    </w:pPr>
    <w:sdt>
      <w:sdtPr>
        <w:rPr>
          <w:rFonts w:ascii="Times New Roman Bold" w:hAnsi="Times New Roman Bold"/>
          <w:b/>
          <w:caps/>
        </w:rPr>
        <w:alias w:val="Spec Type"/>
        <w:tag w:val="Spec_x0020_Type"/>
        <w:id w:val="-722678003"/>
        <w:placeholder>
          <w:docPart w:val="40E37996FA5844DF957F1AFBC363A0C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09CDBB86-7333-4BAF-9C02-5F9CE7695D26}"/>
        <w:dropDownList w:lastValue="Special Provisions">
          <w:listItem w:value="[Spec Type]"/>
        </w:dropDownList>
      </w:sdtPr>
      <w:sdtContent>
        <w:r w:rsidR="00422C51">
          <w:rPr>
            <w:rFonts w:ascii="Times New Roman Bold" w:hAnsi="Times New Roman Bold"/>
            <w:b/>
            <w:caps/>
          </w:rPr>
          <w:t>Special Provisions</w:t>
        </w:r>
      </w:sdtContent>
    </w:sdt>
    <w:r w:rsidR="00854A73">
      <w:tab/>
      <w:t xml:space="preserve">CONTRACT NO. </w:t>
    </w:r>
    <w:sdt>
      <w:sdtPr>
        <w:alias w:val="Contract Number"/>
        <w:tag w:val="Contract_x0020_Number"/>
        <w:id w:val="1250317509"/>
        <w:placeholder>
          <w:docPart w:val="6BD1146DFE9046F29990A22B777A0F1E"/>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09CDBB86-7333-4BAF-9C02-5F9CE7695D26}"/>
        <w:text/>
      </w:sdtPr>
      <w:sdtContent>
        <w:r w:rsidR="001C3524" w:rsidRPr="00C60A63">
          <w:rPr>
            <w:rStyle w:val="PlaceholderText"/>
          </w:rPr>
          <w:t>[Contract Number]</w:t>
        </w:r>
      </w:sdtContent>
    </w:sdt>
  </w:p>
  <w:p w14:paraId="4BE5510B" w14:textId="45A890FB" w:rsidR="00854A73" w:rsidRDefault="00000000" w:rsidP="00721DA1">
    <w:pPr>
      <w:tabs>
        <w:tab w:val="left" w:pos="8550"/>
        <w:tab w:val="left" w:pos="8640"/>
      </w:tabs>
      <w:rPr>
        <w:rStyle w:val="PageNumber"/>
      </w:rPr>
    </w:pPr>
    <w:sdt>
      <w:sdtPr>
        <w:rPr>
          <w:caps/>
        </w:rPr>
        <w:alias w:val="Title"/>
        <w:tag w:val=""/>
        <w:id w:val="-1066568209"/>
        <w:placeholder>
          <w:docPart w:val="7B3E8DBDA6CE4326B924CC508DB7EC2B"/>
        </w:placeholder>
        <w:dataBinding w:prefixMappings="xmlns:ns0='http://purl.org/dc/elements/1.1/' xmlns:ns1='http://schemas.openxmlformats.org/package/2006/metadata/core-properties' " w:xpath="/ns1:coreProperties[1]/ns0:title[1]" w:storeItemID="{6C3C8BC8-F283-45AE-878A-BAB7291924A1}"/>
        <w:text/>
      </w:sdtPr>
      <w:sdtContent>
        <w:r w:rsidR="00A91B8D" w:rsidRPr="00721DA1">
          <w:rPr>
            <w:caps/>
          </w:rPr>
          <w:t>875 — UTILITIES STATEMENT</w:t>
        </w:r>
      </w:sdtContent>
    </w:sdt>
    <w:r w:rsidR="001C3524">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3762F77A"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E4F"/>
    <w:multiLevelType w:val="hybridMultilevel"/>
    <w:tmpl w:val="F74A5370"/>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8C90528"/>
    <w:multiLevelType w:val="hybridMultilevel"/>
    <w:tmpl w:val="20D886D4"/>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8D7190A"/>
    <w:multiLevelType w:val="multilevel"/>
    <w:tmpl w:val="576C587C"/>
    <w:numStyleLink w:val="Style1"/>
  </w:abstractNum>
  <w:abstractNum w:abstractNumId="5" w15:restartNumberingAfterBreak="0">
    <w:nsid w:val="273437A4"/>
    <w:multiLevelType w:val="hybridMultilevel"/>
    <w:tmpl w:val="A2C28F0E"/>
    <w:lvl w:ilvl="0" w:tplc="A15E3E60">
      <w:start w:val="1"/>
      <w:numFmt w:val="lowerRoman"/>
      <w:lvlText w:val="(%1)"/>
      <w:lvlJc w:val="right"/>
      <w:pPr>
        <w:ind w:left="2880" w:hanging="360"/>
      </w:pPr>
      <w:rPr>
        <w:rFonts w:hint="default"/>
        <w:b/>
        <w:bCs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AE36EF7"/>
    <w:multiLevelType w:val="hybridMultilevel"/>
    <w:tmpl w:val="9A984CC6"/>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E4A166B"/>
    <w:multiLevelType w:val="hybridMultilevel"/>
    <w:tmpl w:val="7C38CCD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F15059B"/>
    <w:multiLevelType w:val="hybridMultilevel"/>
    <w:tmpl w:val="604A518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10" w15:restartNumberingAfterBreak="0">
    <w:nsid w:val="36830424"/>
    <w:multiLevelType w:val="multilevel"/>
    <w:tmpl w:val="576C587C"/>
    <w:numStyleLink w:val="Style1"/>
  </w:abstractNum>
  <w:abstractNum w:abstractNumId="11" w15:restartNumberingAfterBreak="0">
    <w:nsid w:val="4641670E"/>
    <w:multiLevelType w:val="hybridMultilevel"/>
    <w:tmpl w:val="B3AEC4C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4B5258B5"/>
    <w:multiLevelType w:val="hybridMultilevel"/>
    <w:tmpl w:val="1E46D154"/>
    <w:lvl w:ilvl="0" w:tplc="B8FE7678">
      <w:start w:val="1"/>
      <w:numFmt w:val="decimal"/>
      <w:suff w:val="nothing"/>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54E23741"/>
    <w:multiLevelType w:val="hybridMultilevel"/>
    <w:tmpl w:val="06BA4E3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6F71835"/>
    <w:multiLevelType w:val="multilevel"/>
    <w:tmpl w:val="576C587C"/>
    <w:numStyleLink w:val="Style1"/>
  </w:abstractNum>
  <w:abstractNum w:abstractNumId="1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7" w15:restartNumberingAfterBreak="0">
    <w:nsid w:val="61F656B4"/>
    <w:multiLevelType w:val="hybridMultilevel"/>
    <w:tmpl w:val="444CA9DE"/>
    <w:lvl w:ilvl="0" w:tplc="674C5FB2">
      <w:start w:val="1"/>
      <w:numFmt w:val="lowerLetter"/>
      <w:suff w:val="nothing"/>
      <w:lvlText w:val="(%1)"/>
      <w:lvlJc w:val="left"/>
      <w:pPr>
        <w:ind w:left="1080" w:hanging="360"/>
      </w:pPr>
      <w:rPr>
        <w:rFonts w:hint="default"/>
        <w:b/>
        <w:strike w:val="0"/>
        <w:dstrike w:val="0"/>
        <w:color w:val="auto"/>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C75A4"/>
    <w:multiLevelType w:val="hybridMultilevel"/>
    <w:tmpl w:val="0E00923E"/>
    <w:lvl w:ilvl="0" w:tplc="00946696">
      <w:start w:val="1"/>
      <w:numFmt w:val="decimal"/>
      <w:suff w:val="nothing"/>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4834736"/>
    <w:multiLevelType w:val="hybridMultilevel"/>
    <w:tmpl w:val="4F0CE19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B991901"/>
    <w:multiLevelType w:val="hybridMultilevel"/>
    <w:tmpl w:val="08224FB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74900CC4"/>
    <w:multiLevelType w:val="hybridMultilevel"/>
    <w:tmpl w:val="BDD8C1A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B475E1"/>
    <w:multiLevelType w:val="hybridMultilevel"/>
    <w:tmpl w:val="FA70338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1711224426">
    <w:abstractNumId w:val="4"/>
    <w:lvlOverride w:ilvl="0">
      <w:lvl w:ilvl="0">
        <w:start w:val="1"/>
        <w:numFmt w:val="lowerLetter"/>
        <w:suff w:val="nothing"/>
        <w:lvlText w:val="(%1)"/>
        <w:lvlJc w:val="left"/>
        <w:pPr>
          <w:ind w:left="5400" w:hanging="360"/>
        </w:pPr>
        <w:rPr>
          <w:rFonts w:hint="default"/>
          <w:b/>
          <w:strike w:val="0"/>
          <w:dstrike w:val="0"/>
          <w:color w:val="auto"/>
          <w:u w:val="none"/>
          <w:effect w:val="none"/>
        </w:rPr>
      </w:lvl>
    </w:lvlOverride>
    <w:lvlOverride w:ilvl="1">
      <w:lvl w:ilvl="1">
        <w:start w:val="1"/>
        <w:numFmt w:val="lowerLetter"/>
        <w:lvlText w:val="%2."/>
        <w:lvlJc w:val="left"/>
        <w:pPr>
          <w:ind w:left="6120" w:hanging="360"/>
        </w:pPr>
        <w:rPr>
          <w:rFonts w:hint="default"/>
        </w:rPr>
      </w:lvl>
    </w:lvlOverride>
    <w:lvlOverride w:ilvl="2">
      <w:lvl w:ilvl="2">
        <w:start w:val="1"/>
        <w:numFmt w:val="lowerRoman"/>
        <w:lvlText w:val="%3."/>
        <w:lvlJc w:val="right"/>
        <w:pPr>
          <w:ind w:left="6840" w:hanging="180"/>
        </w:pPr>
        <w:rPr>
          <w:rFonts w:hint="default"/>
        </w:rPr>
      </w:lvl>
    </w:lvlOverride>
    <w:lvlOverride w:ilvl="3">
      <w:lvl w:ilvl="3">
        <w:start w:val="1"/>
        <w:numFmt w:val="decimal"/>
        <w:lvlText w:val="%4."/>
        <w:lvlJc w:val="left"/>
        <w:pPr>
          <w:ind w:left="7560" w:hanging="360"/>
        </w:pPr>
        <w:rPr>
          <w:rFonts w:hint="default"/>
        </w:rPr>
      </w:lvl>
    </w:lvlOverride>
    <w:lvlOverride w:ilvl="4">
      <w:lvl w:ilvl="4">
        <w:start w:val="1"/>
        <w:numFmt w:val="lowerLetter"/>
        <w:lvlText w:val="%5."/>
        <w:lvlJc w:val="left"/>
        <w:pPr>
          <w:ind w:left="8280" w:hanging="360"/>
        </w:pPr>
        <w:rPr>
          <w:rFonts w:hint="default"/>
        </w:rPr>
      </w:lvl>
    </w:lvlOverride>
    <w:lvlOverride w:ilvl="5">
      <w:lvl w:ilvl="5">
        <w:start w:val="1"/>
        <w:numFmt w:val="lowerRoman"/>
        <w:lvlText w:val="%6."/>
        <w:lvlJc w:val="right"/>
        <w:pPr>
          <w:ind w:left="9000" w:hanging="180"/>
        </w:pPr>
        <w:rPr>
          <w:rFonts w:hint="default"/>
        </w:rPr>
      </w:lvl>
    </w:lvlOverride>
    <w:lvlOverride w:ilvl="6">
      <w:lvl w:ilvl="6">
        <w:start w:val="1"/>
        <w:numFmt w:val="decimal"/>
        <w:lvlText w:val="%7."/>
        <w:lvlJc w:val="left"/>
        <w:pPr>
          <w:ind w:left="9720" w:hanging="360"/>
        </w:pPr>
        <w:rPr>
          <w:rFonts w:hint="default"/>
        </w:rPr>
      </w:lvl>
    </w:lvlOverride>
    <w:lvlOverride w:ilvl="7">
      <w:lvl w:ilvl="7">
        <w:start w:val="1"/>
        <w:numFmt w:val="lowerLetter"/>
        <w:lvlText w:val="%8."/>
        <w:lvlJc w:val="left"/>
        <w:pPr>
          <w:ind w:left="10440" w:hanging="360"/>
        </w:pPr>
        <w:rPr>
          <w:rFonts w:hint="default"/>
        </w:rPr>
      </w:lvl>
    </w:lvlOverride>
    <w:lvlOverride w:ilvl="8">
      <w:lvl w:ilvl="8">
        <w:start w:val="1"/>
        <w:numFmt w:val="lowerRoman"/>
        <w:lvlText w:val="%9."/>
        <w:lvlJc w:val="right"/>
        <w:pPr>
          <w:ind w:left="11160" w:hanging="180"/>
        </w:pPr>
        <w:rPr>
          <w:rFonts w:hint="default"/>
        </w:rPr>
      </w:lvl>
    </w:lvlOverride>
  </w:num>
  <w:num w:numId="2" w16cid:durableId="1369258839">
    <w:abstractNumId w:val="9"/>
  </w:num>
  <w:num w:numId="3" w16cid:durableId="129326204">
    <w:abstractNumId w:val="2"/>
  </w:num>
  <w:num w:numId="4" w16cid:durableId="771633338">
    <w:abstractNumId w:val="10"/>
  </w:num>
  <w:num w:numId="5" w16cid:durableId="1719275885">
    <w:abstractNumId w:val="15"/>
  </w:num>
  <w:num w:numId="6" w16cid:durableId="1890073187">
    <w:abstractNumId w:val="12"/>
  </w:num>
  <w:num w:numId="7" w16cid:durableId="672104062">
    <w:abstractNumId w:val="4"/>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857960508">
    <w:abstractNumId w:val="16"/>
  </w:num>
  <w:num w:numId="9" w16cid:durableId="1935626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97965">
    <w:abstractNumId w:val="1"/>
  </w:num>
  <w:num w:numId="11" w16cid:durableId="1747605951">
    <w:abstractNumId w:val="17"/>
  </w:num>
  <w:num w:numId="12" w16cid:durableId="711147506">
    <w:abstractNumId w:val="18"/>
  </w:num>
  <w:num w:numId="13" w16cid:durableId="131411579">
    <w:abstractNumId w:val="20"/>
  </w:num>
  <w:num w:numId="14" w16cid:durableId="919680818">
    <w:abstractNumId w:val="11"/>
  </w:num>
  <w:num w:numId="15" w16cid:durableId="1608536776">
    <w:abstractNumId w:val="23"/>
  </w:num>
  <w:num w:numId="16" w16cid:durableId="1639141811">
    <w:abstractNumId w:val="0"/>
  </w:num>
  <w:num w:numId="17" w16cid:durableId="1015157759">
    <w:abstractNumId w:val="19"/>
  </w:num>
  <w:num w:numId="18" w16cid:durableId="1709646440">
    <w:abstractNumId w:val="8"/>
  </w:num>
  <w:num w:numId="19" w16cid:durableId="479927291">
    <w:abstractNumId w:val="6"/>
  </w:num>
  <w:num w:numId="20" w16cid:durableId="2106731170">
    <w:abstractNumId w:val="14"/>
  </w:num>
  <w:num w:numId="21" w16cid:durableId="271327336">
    <w:abstractNumId w:val="21"/>
  </w:num>
  <w:num w:numId="22" w16cid:durableId="1849782337">
    <w:abstractNumId w:val="7"/>
  </w:num>
  <w:num w:numId="23" w16cid:durableId="1082527644">
    <w:abstractNumId w:val="3"/>
  </w:num>
  <w:num w:numId="24" w16cid:durableId="1580097824">
    <w:abstractNumId w:val="13"/>
  </w:num>
  <w:num w:numId="25" w16cid:durableId="807018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MTYxNzAyNjM0tjBQ0lEKTi0uzszPAykwrwUAzoXtyiwAAAA="/>
  </w:docVars>
  <w:rsids>
    <w:rsidRoot w:val="004F5D2B"/>
    <w:rsid w:val="00000C53"/>
    <w:rsid w:val="00000DEB"/>
    <w:rsid w:val="000149AB"/>
    <w:rsid w:val="00017BB8"/>
    <w:rsid w:val="00017E4A"/>
    <w:rsid w:val="00022EA1"/>
    <w:rsid w:val="00023DB7"/>
    <w:rsid w:val="00024AB1"/>
    <w:rsid w:val="0003001F"/>
    <w:rsid w:val="000358A4"/>
    <w:rsid w:val="00036CD9"/>
    <w:rsid w:val="000428E8"/>
    <w:rsid w:val="000429A3"/>
    <w:rsid w:val="00043EDE"/>
    <w:rsid w:val="00045A69"/>
    <w:rsid w:val="0004768D"/>
    <w:rsid w:val="00051BCB"/>
    <w:rsid w:val="00056A83"/>
    <w:rsid w:val="00061D98"/>
    <w:rsid w:val="00063BB5"/>
    <w:rsid w:val="0006403B"/>
    <w:rsid w:val="00065450"/>
    <w:rsid w:val="00067DC5"/>
    <w:rsid w:val="00071A59"/>
    <w:rsid w:val="00075AA8"/>
    <w:rsid w:val="00076E61"/>
    <w:rsid w:val="0008156E"/>
    <w:rsid w:val="00082A91"/>
    <w:rsid w:val="000846DE"/>
    <w:rsid w:val="00094C0D"/>
    <w:rsid w:val="000A03C8"/>
    <w:rsid w:val="000A49B4"/>
    <w:rsid w:val="000A5B12"/>
    <w:rsid w:val="000A5E9B"/>
    <w:rsid w:val="000A76CE"/>
    <w:rsid w:val="000A780C"/>
    <w:rsid w:val="000A7868"/>
    <w:rsid w:val="000B1EF2"/>
    <w:rsid w:val="000B4EE1"/>
    <w:rsid w:val="000C146D"/>
    <w:rsid w:val="000C73D3"/>
    <w:rsid w:val="000C7F3F"/>
    <w:rsid w:val="000D40F0"/>
    <w:rsid w:val="000E1B2D"/>
    <w:rsid w:val="000E59C7"/>
    <w:rsid w:val="000E6A10"/>
    <w:rsid w:val="000E6B75"/>
    <w:rsid w:val="000F705B"/>
    <w:rsid w:val="000F73FB"/>
    <w:rsid w:val="00100129"/>
    <w:rsid w:val="00100C79"/>
    <w:rsid w:val="001048DD"/>
    <w:rsid w:val="001057E2"/>
    <w:rsid w:val="00107FBC"/>
    <w:rsid w:val="0011246B"/>
    <w:rsid w:val="001167CA"/>
    <w:rsid w:val="00121E43"/>
    <w:rsid w:val="00132082"/>
    <w:rsid w:val="0013282B"/>
    <w:rsid w:val="001329D0"/>
    <w:rsid w:val="001335CD"/>
    <w:rsid w:val="00137529"/>
    <w:rsid w:val="00151684"/>
    <w:rsid w:val="00155993"/>
    <w:rsid w:val="001572B7"/>
    <w:rsid w:val="0016045B"/>
    <w:rsid w:val="00160623"/>
    <w:rsid w:val="0016371D"/>
    <w:rsid w:val="001644F6"/>
    <w:rsid w:val="00165FCA"/>
    <w:rsid w:val="00166570"/>
    <w:rsid w:val="00174BCD"/>
    <w:rsid w:val="001763A3"/>
    <w:rsid w:val="00176911"/>
    <w:rsid w:val="001849AF"/>
    <w:rsid w:val="00185CCC"/>
    <w:rsid w:val="00186843"/>
    <w:rsid w:val="0019042C"/>
    <w:rsid w:val="00195CB1"/>
    <w:rsid w:val="001971CE"/>
    <w:rsid w:val="0019754D"/>
    <w:rsid w:val="00197935"/>
    <w:rsid w:val="001A136E"/>
    <w:rsid w:val="001A3047"/>
    <w:rsid w:val="001A5582"/>
    <w:rsid w:val="001B31DC"/>
    <w:rsid w:val="001B49F4"/>
    <w:rsid w:val="001B4C92"/>
    <w:rsid w:val="001B4FFB"/>
    <w:rsid w:val="001C1B78"/>
    <w:rsid w:val="001C3524"/>
    <w:rsid w:val="001D2221"/>
    <w:rsid w:val="001D23F6"/>
    <w:rsid w:val="001D614F"/>
    <w:rsid w:val="001D6CD5"/>
    <w:rsid w:val="001E7003"/>
    <w:rsid w:val="001F1253"/>
    <w:rsid w:val="001F2373"/>
    <w:rsid w:val="001F66FA"/>
    <w:rsid w:val="00205330"/>
    <w:rsid w:val="002158F0"/>
    <w:rsid w:val="00215E2B"/>
    <w:rsid w:val="00221B22"/>
    <w:rsid w:val="00221BC9"/>
    <w:rsid w:val="002236A1"/>
    <w:rsid w:val="0022568C"/>
    <w:rsid w:val="00226128"/>
    <w:rsid w:val="00227713"/>
    <w:rsid w:val="00231660"/>
    <w:rsid w:val="00231B86"/>
    <w:rsid w:val="00237AA6"/>
    <w:rsid w:val="002529C3"/>
    <w:rsid w:val="00254D8A"/>
    <w:rsid w:val="0025549C"/>
    <w:rsid w:val="002608A2"/>
    <w:rsid w:val="00260C95"/>
    <w:rsid w:val="00265DF0"/>
    <w:rsid w:val="00273500"/>
    <w:rsid w:val="0027516F"/>
    <w:rsid w:val="00275A2C"/>
    <w:rsid w:val="00276498"/>
    <w:rsid w:val="00277887"/>
    <w:rsid w:val="0028709B"/>
    <w:rsid w:val="0028763A"/>
    <w:rsid w:val="00291E02"/>
    <w:rsid w:val="00294DEE"/>
    <w:rsid w:val="002A1F1C"/>
    <w:rsid w:val="002A2AA9"/>
    <w:rsid w:val="002B01F2"/>
    <w:rsid w:val="002B1DD1"/>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04C7"/>
    <w:rsid w:val="00322957"/>
    <w:rsid w:val="003243BF"/>
    <w:rsid w:val="003243E5"/>
    <w:rsid w:val="0032527B"/>
    <w:rsid w:val="0032778D"/>
    <w:rsid w:val="0033001C"/>
    <w:rsid w:val="00332933"/>
    <w:rsid w:val="003329EB"/>
    <w:rsid w:val="00337639"/>
    <w:rsid w:val="00340470"/>
    <w:rsid w:val="0035064C"/>
    <w:rsid w:val="00355C56"/>
    <w:rsid w:val="0035795F"/>
    <w:rsid w:val="00370320"/>
    <w:rsid w:val="0037399F"/>
    <w:rsid w:val="0037505E"/>
    <w:rsid w:val="00375F83"/>
    <w:rsid w:val="00376DC4"/>
    <w:rsid w:val="00382DE9"/>
    <w:rsid w:val="003830B8"/>
    <w:rsid w:val="00386DD5"/>
    <w:rsid w:val="003925BA"/>
    <w:rsid w:val="003946B9"/>
    <w:rsid w:val="003A0688"/>
    <w:rsid w:val="003A407E"/>
    <w:rsid w:val="003A4466"/>
    <w:rsid w:val="003B791B"/>
    <w:rsid w:val="003C7404"/>
    <w:rsid w:val="003D1C7B"/>
    <w:rsid w:val="003D414A"/>
    <w:rsid w:val="003D4ACD"/>
    <w:rsid w:val="003D50B2"/>
    <w:rsid w:val="003E009D"/>
    <w:rsid w:val="003E4917"/>
    <w:rsid w:val="003E5C0F"/>
    <w:rsid w:val="003F2014"/>
    <w:rsid w:val="003F2380"/>
    <w:rsid w:val="003F7D04"/>
    <w:rsid w:val="00401C63"/>
    <w:rsid w:val="00401F51"/>
    <w:rsid w:val="00403ECA"/>
    <w:rsid w:val="00405683"/>
    <w:rsid w:val="00405BF3"/>
    <w:rsid w:val="00405E60"/>
    <w:rsid w:val="00410BAF"/>
    <w:rsid w:val="004117C7"/>
    <w:rsid w:val="004137FD"/>
    <w:rsid w:val="00422C39"/>
    <w:rsid w:val="00422C51"/>
    <w:rsid w:val="00424682"/>
    <w:rsid w:val="00427446"/>
    <w:rsid w:val="00430FD6"/>
    <w:rsid w:val="00436717"/>
    <w:rsid w:val="00436CFF"/>
    <w:rsid w:val="004376C7"/>
    <w:rsid w:val="00445DDE"/>
    <w:rsid w:val="004462EA"/>
    <w:rsid w:val="00452789"/>
    <w:rsid w:val="00452C20"/>
    <w:rsid w:val="0045611C"/>
    <w:rsid w:val="00456FE7"/>
    <w:rsid w:val="0046036F"/>
    <w:rsid w:val="00462AE7"/>
    <w:rsid w:val="00464CEA"/>
    <w:rsid w:val="004669C0"/>
    <w:rsid w:val="00467311"/>
    <w:rsid w:val="004709A0"/>
    <w:rsid w:val="0047118E"/>
    <w:rsid w:val="00474A71"/>
    <w:rsid w:val="00474DAC"/>
    <w:rsid w:val="004755D3"/>
    <w:rsid w:val="00484D15"/>
    <w:rsid w:val="00485247"/>
    <w:rsid w:val="00485D1E"/>
    <w:rsid w:val="00487B31"/>
    <w:rsid w:val="00492F9B"/>
    <w:rsid w:val="004941B4"/>
    <w:rsid w:val="004944AB"/>
    <w:rsid w:val="00494EB6"/>
    <w:rsid w:val="0049501E"/>
    <w:rsid w:val="004A00CB"/>
    <w:rsid w:val="004A22C8"/>
    <w:rsid w:val="004A27CE"/>
    <w:rsid w:val="004A3C64"/>
    <w:rsid w:val="004A4D15"/>
    <w:rsid w:val="004A5F82"/>
    <w:rsid w:val="004A6B16"/>
    <w:rsid w:val="004B0B81"/>
    <w:rsid w:val="004B0C6E"/>
    <w:rsid w:val="004B3AF2"/>
    <w:rsid w:val="004C259C"/>
    <w:rsid w:val="004C5455"/>
    <w:rsid w:val="004C7036"/>
    <w:rsid w:val="004D0D65"/>
    <w:rsid w:val="004D3B85"/>
    <w:rsid w:val="004D4CAA"/>
    <w:rsid w:val="004D5022"/>
    <w:rsid w:val="004E0582"/>
    <w:rsid w:val="004E299C"/>
    <w:rsid w:val="004E372B"/>
    <w:rsid w:val="004E41A9"/>
    <w:rsid w:val="004E732B"/>
    <w:rsid w:val="004F1732"/>
    <w:rsid w:val="004F367C"/>
    <w:rsid w:val="004F3699"/>
    <w:rsid w:val="004F3745"/>
    <w:rsid w:val="004F5D2B"/>
    <w:rsid w:val="0050173F"/>
    <w:rsid w:val="00502D8C"/>
    <w:rsid w:val="00504074"/>
    <w:rsid w:val="005053D8"/>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43B2C"/>
    <w:rsid w:val="00553771"/>
    <w:rsid w:val="00553979"/>
    <w:rsid w:val="00554139"/>
    <w:rsid w:val="0056002F"/>
    <w:rsid w:val="00562265"/>
    <w:rsid w:val="00563E24"/>
    <w:rsid w:val="00570A5B"/>
    <w:rsid w:val="00581CEE"/>
    <w:rsid w:val="00581F92"/>
    <w:rsid w:val="00582090"/>
    <w:rsid w:val="005835FE"/>
    <w:rsid w:val="005851D5"/>
    <w:rsid w:val="005852DD"/>
    <w:rsid w:val="005A0DC8"/>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4FE1"/>
    <w:rsid w:val="005E7F47"/>
    <w:rsid w:val="005F11BB"/>
    <w:rsid w:val="005F1D0A"/>
    <w:rsid w:val="005F376E"/>
    <w:rsid w:val="005F3F26"/>
    <w:rsid w:val="006015B5"/>
    <w:rsid w:val="006040B1"/>
    <w:rsid w:val="0060423D"/>
    <w:rsid w:val="00605FDE"/>
    <w:rsid w:val="00607051"/>
    <w:rsid w:val="00610ADF"/>
    <w:rsid w:val="00611DF4"/>
    <w:rsid w:val="00612319"/>
    <w:rsid w:val="00614F68"/>
    <w:rsid w:val="006164F6"/>
    <w:rsid w:val="0062291D"/>
    <w:rsid w:val="00625D7C"/>
    <w:rsid w:val="00626308"/>
    <w:rsid w:val="00627C1A"/>
    <w:rsid w:val="00632E9B"/>
    <w:rsid w:val="0063611D"/>
    <w:rsid w:val="00637292"/>
    <w:rsid w:val="006407DB"/>
    <w:rsid w:val="00640959"/>
    <w:rsid w:val="00642FB8"/>
    <w:rsid w:val="006460C6"/>
    <w:rsid w:val="006467A1"/>
    <w:rsid w:val="00647242"/>
    <w:rsid w:val="00650565"/>
    <w:rsid w:val="00651DC9"/>
    <w:rsid w:val="00655980"/>
    <w:rsid w:val="0066126B"/>
    <w:rsid w:val="0066188C"/>
    <w:rsid w:val="006634DB"/>
    <w:rsid w:val="0066378A"/>
    <w:rsid w:val="00663CD6"/>
    <w:rsid w:val="00663F6A"/>
    <w:rsid w:val="00664937"/>
    <w:rsid w:val="0066563A"/>
    <w:rsid w:val="00667C6E"/>
    <w:rsid w:val="00670B41"/>
    <w:rsid w:val="00671987"/>
    <w:rsid w:val="00671E10"/>
    <w:rsid w:val="0067336F"/>
    <w:rsid w:val="00676F9C"/>
    <w:rsid w:val="00677BCF"/>
    <w:rsid w:val="006821B2"/>
    <w:rsid w:val="00687FD2"/>
    <w:rsid w:val="006914C4"/>
    <w:rsid w:val="00697242"/>
    <w:rsid w:val="006A29A7"/>
    <w:rsid w:val="006A55CC"/>
    <w:rsid w:val="006B1408"/>
    <w:rsid w:val="006B23C8"/>
    <w:rsid w:val="006B4F75"/>
    <w:rsid w:val="006B70FD"/>
    <w:rsid w:val="006B739B"/>
    <w:rsid w:val="006B7878"/>
    <w:rsid w:val="006B7887"/>
    <w:rsid w:val="006C09A2"/>
    <w:rsid w:val="006C243A"/>
    <w:rsid w:val="006C4B62"/>
    <w:rsid w:val="006C58AE"/>
    <w:rsid w:val="006C5A81"/>
    <w:rsid w:val="006C7D2A"/>
    <w:rsid w:val="006D012E"/>
    <w:rsid w:val="006D111D"/>
    <w:rsid w:val="006D6017"/>
    <w:rsid w:val="006D74AB"/>
    <w:rsid w:val="006D7D8C"/>
    <w:rsid w:val="006E059D"/>
    <w:rsid w:val="006E1895"/>
    <w:rsid w:val="006E3FF9"/>
    <w:rsid w:val="006F17AE"/>
    <w:rsid w:val="006F466F"/>
    <w:rsid w:val="006F6238"/>
    <w:rsid w:val="006F676B"/>
    <w:rsid w:val="006F68D0"/>
    <w:rsid w:val="006F6E82"/>
    <w:rsid w:val="006F72B4"/>
    <w:rsid w:val="00702877"/>
    <w:rsid w:val="00703C3F"/>
    <w:rsid w:val="00704A35"/>
    <w:rsid w:val="00706EFF"/>
    <w:rsid w:val="00707C82"/>
    <w:rsid w:val="00710FE7"/>
    <w:rsid w:val="00714172"/>
    <w:rsid w:val="0071486E"/>
    <w:rsid w:val="00721DA1"/>
    <w:rsid w:val="00721FFA"/>
    <w:rsid w:val="007227D3"/>
    <w:rsid w:val="00723BE4"/>
    <w:rsid w:val="00724E88"/>
    <w:rsid w:val="00731437"/>
    <w:rsid w:val="0073249B"/>
    <w:rsid w:val="00733029"/>
    <w:rsid w:val="00740505"/>
    <w:rsid w:val="00742D6E"/>
    <w:rsid w:val="00744B98"/>
    <w:rsid w:val="00747837"/>
    <w:rsid w:val="00747FE4"/>
    <w:rsid w:val="0075028A"/>
    <w:rsid w:val="00752E5A"/>
    <w:rsid w:val="00753C48"/>
    <w:rsid w:val="00755619"/>
    <w:rsid w:val="007558DC"/>
    <w:rsid w:val="007620B8"/>
    <w:rsid w:val="00762B59"/>
    <w:rsid w:val="00763807"/>
    <w:rsid w:val="007648B5"/>
    <w:rsid w:val="00767DF8"/>
    <w:rsid w:val="00771273"/>
    <w:rsid w:val="00773FFD"/>
    <w:rsid w:val="00775292"/>
    <w:rsid w:val="00777B43"/>
    <w:rsid w:val="00782C1A"/>
    <w:rsid w:val="00786266"/>
    <w:rsid w:val="007951AC"/>
    <w:rsid w:val="007A21E2"/>
    <w:rsid w:val="007A5491"/>
    <w:rsid w:val="007B174E"/>
    <w:rsid w:val="007B2E8A"/>
    <w:rsid w:val="007B3210"/>
    <w:rsid w:val="007B6C83"/>
    <w:rsid w:val="007B7F8A"/>
    <w:rsid w:val="007C0576"/>
    <w:rsid w:val="007C0AC4"/>
    <w:rsid w:val="007C1475"/>
    <w:rsid w:val="007C1732"/>
    <w:rsid w:val="007C2CD6"/>
    <w:rsid w:val="007C37F3"/>
    <w:rsid w:val="007C6FED"/>
    <w:rsid w:val="007D0F15"/>
    <w:rsid w:val="007D6875"/>
    <w:rsid w:val="007D6ED4"/>
    <w:rsid w:val="007F1619"/>
    <w:rsid w:val="007F2327"/>
    <w:rsid w:val="007F38EB"/>
    <w:rsid w:val="008006E7"/>
    <w:rsid w:val="0080127B"/>
    <w:rsid w:val="00812B5F"/>
    <w:rsid w:val="008144C0"/>
    <w:rsid w:val="00820C5C"/>
    <w:rsid w:val="00820CB8"/>
    <w:rsid w:val="00820D2C"/>
    <w:rsid w:val="00831B44"/>
    <w:rsid w:val="00832C30"/>
    <w:rsid w:val="00833B55"/>
    <w:rsid w:val="008356A2"/>
    <w:rsid w:val="00836504"/>
    <w:rsid w:val="008401C8"/>
    <w:rsid w:val="00845221"/>
    <w:rsid w:val="00854A73"/>
    <w:rsid w:val="00857087"/>
    <w:rsid w:val="008607C3"/>
    <w:rsid w:val="00865B0A"/>
    <w:rsid w:val="008744A3"/>
    <w:rsid w:val="00876B53"/>
    <w:rsid w:val="008807BA"/>
    <w:rsid w:val="00883B83"/>
    <w:rsid w:val="00886CF4"/>
    <w:rsid w:val="00887D13"/>
    <w:rsid w:val="00890468"/>
    <w:rsid w:val="00891373"/>
    <w:rsid w:val="00891D8F"/>
    <w:rsid w:val="00891EAC"/>
    <w:rsid w:val="0089256E"/>
    <w:rsid w:val="008944E3"/>
    <w:rsid w:val="008A062C"/>
    <w:rsid w:val="008B172C"/>
    <w:rsid w:val="008B2D69"/>
    <w:rsid w:val="008B4348"/>
    <w:rsid w:val="008B6C46"/>
    <w:rsid w:val="008B7324"/>
    <w:rsid w:val="008C14C6"/>
    <w:rsid w:val="008C1A13"/>
    <w:rsid w:val="008C733D"/>
    <w:rsid w:val="008D3560"/>
    <w:rsid w:val="008D3DEF"/>
    <w:rsid w:val="008D5E49"/>
    <w:rsid w:val="008D6F07"/>
    <w:rsid w:val="008D7103"/>
    <w:rsid w:val="008E20AE"/>
    <w:rsid w:val="008E7496"/>
    <w:rsid w:val="008F4306"/>
    <w:rsid w:val="008F487C"/>
    <w:rsid w:val="008F7B7B"/>
    <w:rsid w:val="0090359C"/>
    <w:rsid w:val="00911060"/>
    <w:rsid w:val="009113D3"/>
    <w:rsid w:val="00911736"/>
    <w:rsid w:val="009118D9"/>
    <w:rsid w:val="00913B1C"/>
    <w:rsid w:val="00915081"/>
    <w:rsid w:val="00922D8F"/>
    <w:rsid w:val="00924EE5"/>
    <w:rsid w:val="00926479"/>
    <w:rsid w:val="009272F1"/>
    <w:rsid w:val="00932E02"/>
    <w:rsid w:val="009377FB"/>
    <w:rsid w:val="009517FF"/>
    <w:rsid w:val="00954C50"/>
    <w:rsid w:val="00956455"/>
    <w:rsid w:val="009617A7"/>
    <w:rsid w:val="009618E0"/>
    <w:rsid w:val="009642F9"/>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442"/>
    <w:rsid w:val="009A6A00"/>
    <w:rsid w:val="009A730A"/>
    <w:rsid w:val="009B5C2A"/>
    <w:rsid w:val="009B5C7B"/>
    <w:rsid w:val="009B5E0B"/>
    <w:rsid w:val="009C14D1"/>
    <w:rsid w:val="009C15DA"/>
    <w:rsid w:val="009C5B58"/>
    <w:rsid w:val="009C7128"/>
    <w:rsid w:val="009C725E"/>
    <w:rsid w:val="009C789A"/>
    <w:rsid w:val="009D33DC"/>
    <w:rsid w:val="009D61C8"/>
    <w:rsid w:val="009D6A5E"/>
    <w:rsid w:val="009E0F28"/>
    <w:rsid w:val="009E435F"/>
    <w:rsid w:val="009E447A"/>
    <w:rsid w:val="009E6CAD"/>
    <w:rsid w:val="009E7840"/>
    <w:rsid w:val="009F3301"/>
    <w:rsid w:val="009F796F"/>
    <w:rsid w:val="00A05988"/>
    <w:rsid w:val="00A06131"/>
    <w:rsid w:val="00A10E9F"/>
    <w:rsid w:val="00A20CA1"/>
    <w:rsid w:val="00A24756"/>
    <w:rsid w:val="00A259F7"/>
    <w:rsid w:val="00A2781F"/>
    <w:rsid w:val="00A30A12"/>
    <w:rsid w:val="00A31F20"/>
    <w:rsid w:val="00A3502A"/>
    <w:rsid w:val="00A36057"/>
    <w:rsid w:val="00A3637C"/>
    <w:rsid w:val="00A36E2F"/>
    <w:rsid w:val="00A40EB6"/>
    <w:rsid w:val="00A426DC"/>
    <w:rsid w:val="00A42E11"/>
    <w:rsid w:val="00A46D3B"/>
    <w:rsid w:val="00A55874"/>
    <w:rsid w:val="00A60060"/>
    <w:rsid w:val="00A6062C"/>
    <w:rsid w:val="00A60D92"/>
    <w:rsid w:val="00A61823"/>
    <w:rsid w:val="00A61B2B"/>
    <w:rsid w:val="00A66187"/>
    <w:rsid w:val="00A753B9"/>
    <w:rsid w:val="00A80A4D"/>
    <w:rsid w:val="00A80AA5"/>
    <w:rsid w:val="00A81E0C"/>
    <w:rsid w:val="00A8266D"/>
    <w:rsid w:val="00A83943"/>
    <w:rsid w:val="00A8568D"/>
    <w:rsid w:val="00A91B8D"/>
    <w:rsid w:val="00AA5C14"/>
    <w:rsid w:val="00AA75AC"/>
    <w:rsid w:val="00AB5068"/>
    <w:rsid w:val="00AB6A48"/>
    <w:rsid w:val="00AC121E"/>
    <w:rsid w:val="00AC245A"/>
    <w:rsid w:val="00AC2639"/>
    <w:rsid w:val="00AC4CBB"/>
    <w:rsid w:val="00AD5020"/>
    <w:rsid w:val="00AD5AF6"/>
    <w:rsid w:val="00AE1A61"/>
    <w:rsid w:val="00AE23CD"/>
    <w:rsid w:val="00AE4B84"/>
    <w:rsid w:val="00AE6E74"/>
    <w:rsid w:val="00AF199D"/>
    <w:rsid w:val="00AF5115"/>
    <w:rsid w:val="00B15A60"/>
    <w:rsid w:val="00B211A1"/>
    <w:rsid w:val="00B24C8D"/>
    <w:rsid w:val="00B27398"/>
    <w:rsid w:val="00B279FB"/>
    <w:rsid w:val="00B328B8"/>
    <w:rsid w:val="00B330D9"/>
    <w:rsid w:val="00B35FB7"/>
    <w:rsid w:val="00B367B0"/>
    <w:rsid w:val="00B3768A"/>
    <w:rsid w:val="00B41247"/>
    <w:rsid w:val="00B42B17"/>
    <w:rsid w:val="00B43A6C"/>
    <w:rsid w:val="00B456A5"/>
    <w:rsid w:val="00B47E97"/>
    <w:rsid w:val="00B5010A"/>
    <w:rsid w:val="00B50A2A"/>
    <w:rsid w:val="00B5306D"/>
    <w:rsid w:val="00B55CBB"/>
    <w:rsid w:val="00B55F31"/>
    <w:rsid w:val="00B6563B"/>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B77C9"/>
    <w:rsid w:val="00BC673C"/>
    <w:rsid w:val="00BC6B45"/>
    <w:rsid w:val="00BC6DCB"/>
    <w:rsid w:val="00BD6994"/>
    <w:rsid w:val="00BE0690"/>
    <w:rsid w:val="00BE6FBE"/>
    <w:rsid w:val="00BF1725"/>
    <w:rsid w:val="00BF614C"/>
    <w:rsid w:val="00BF7831"/>
    <w:rsid w:val="00C01364"/>
    <w:rsid w:val="00C0155E"/>
    <w:rsid w:val="00C036D5"/>
    <w:rsid w:val="00C03A11"/>
    <w:rsid w:val="00C04ECE"/>
    <w:rsid w:val="00C05DC0"/>
    <w:rsid w:val="00C07873"/>
    <w:rsid w:val="00C07FF1"/>
    <w:rsid w:val="00C124C3"/>
    <w:rsid w:val="00C12D61"/>
    <w:rsid w:val="00C1593E"/>
    <w:rsid w:val="00C15F65"/>
    <w:rsid w:val="00C16CBE"/>
    <w:rsid w:val="00C27B02"/>
    <w:rsid w:val="00C44F0E"/>
    <w:rsid w:val="00C47341"/>
    <w:rsid w:val="00C47F03"/>
    <w:rsid w:val="00C5268A"/>
    <w:rsid w:val="00C534AC"/>
    <w:rsid w:val="00C53FAF"/>
    <w:rsid w:val="00C54B45"/>
    <w:rsid w:val="00C555C7"/>
    <w:rsid w:val="00C64077"/>
    <w:rsid w:val="00C644A9"/>
    <w:rsid w:val="00C65591"/>
    <w:rsid w:val="00C70C40"/>
    <w:rsid w:val="00C74AA2"/>
    <w:rsid w:val="00C81CA6"/>
    <w:rsid w:val="00C83AAB"/>
    <w:rsid w:val="00C90300"/>
    <w:rsid w:val="00C931A6"/>
    <w:rsid w:val="00C97A26"/>
    <w:rsid w:val="00C97F73"/>
    <w:rsid w:val="00CA1740"/>
    <w:rsid w:val="00CA2ABE"/>
    <w:rsid w:val="00CA4F82"/>
    <w:rsid w:val="00CB1A34"/>
    <w:rsid w:val="00CB3623"/>
    <w:rsid w:val="00CC0EF1"/>
    <w:rsid w:val="00CC47F5"/>
    <w:rsid w:val="00CE032F"/>
    <w:rsid w:val="00CE3492"/>
    <w:rsid w:val="00CE4087"/>
    <w:rsid w:val="00CE7109"/>
    <w:rsid w:val="00CE7958"/>
    <w:rsid w:val="00CF1314"/>
    <w:rsid w:val="00CF160A"/>
    <w:rsid w:val="00CF4EE9"/>
    <w:rsid w:val="00D021C5"/>
    <w:rsid w:val="00D03559"/>
    <w:rsid w:val="00D03835"/>
    <w:rsid w:val="00D11CC2"/>
    <w:rsid w:val="00D13876"/>
    <w:rsid w:val="00D14653"/>
    <w:rsid w:val="00D15D1C"/>
    <w:rsid w:val="00D16F87"/>
    <w:rsid w:val="00D25549"/>
    <w:rsid w:val="00D25911"/>
    <w:rsid w:val="00D27D1A"/>
    <w:rsid w:val="00D35153"/>
    <w:rsid w:val="00D36B41"/>
    <w:rsid w:val="00D36CC5"/>
    <w:rsid w:val="00D37213"/>
    <w:rsid w:val="00D373A6"/>
    <w:rsid w:val="00D40B89"/>
    <w:rsid w:val="00D42FD3"/>
    <w:rsid w:val="00D47BE2"/>
    <w:rsid w:val="00D50E9E"/>
    <w:rsid w:val="00D53BCC"/>
    <w:rsid w:val="00D558C0"/>
    <w:rsid w:val="00D602BD"/>
    <w:rsid w:val="00D60EAE"/>
    <w:rsid w:val="00D61B21"/>
    <w:rsid w:val="00D62E89"/>
    <w:rsid w:val="00D64205"/>
    <w:rsid w:val="00D6550C"/>
    <w:rsid w:val="00D67119"/>
    <w:rsid w:val="00D6785A"/>
    <w:rsid w:val="00D71D26"/>
    <w:rsid w:val="00D76F99"/>
    <w:rsid w:val="00D7749F"/>
    <w:rsid w:val="00D841B0"/>
    <w:rsid w:val="00D8433F"/>
    <w:rsid w:val="00D93F3A"/>
    <w:rsid w:val="00DA12DB"/>
    <w:rsid w:val="00DA4318"/>
    <w:rsid w:val="00DA5565"/>
    <w:rsid w:val="00DA6EEA"/>
    <w:rsid w:val="00DB49DC"/>
    <w:rsid w:val="00DB49ED"/>
    <w:rsid w:val="00DB501B"/>
    <w:rsid w:val="00DB625C"/>
    <w:rsid w:val="00DC1731"/>
    <w:rsid w:val="00DC3516"/>
    <w:rsid w:val="00DE4E68"/>
    <w:rsid w:val="00DE594E"/>
    <w:rsid w:val="00DE67EB"/>
    <w:rsid w:val="00DF3422"/>
    <w:rsid w:val="00DF4E26"/>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3E43"/>
    <w:rsid w:val="00E6507C"/>
    <w:rsid w:val="00E6796E"/>
    <w:rsid w:val="00E70897"/>
    <w:rsid w:val="00E7204D"/>
    <w:rsid w:val="00E73170"/>
    <w:rsid w:val="00E818D1"/>
    <w:rsid w:val="00E84016"/>
    <w:rsid w:val="00E84C8C"/>
    <w:rsid w:val="00E86272"/>
    <w:rsid w:val="00E86CF2"/>
    <w:rsid w:val="00E905B3"/>
    <w:rsid w:val="00E93C9A"/>
    <w:rsid w:val="00EA05B4"/>
    <w:rsid w:val="00EA2045"/>
    <w:rsid w:val="00EA20C9"/>
    <w:rsid w:val="00EA2B0C"/>
    <w:rsid w:val="00EA2D4D"/>
    <w:rsid w:val="00EA641A"/>
    <w:rsid w:val="00EB5E41"/>
    <w:rsid w:val="00EB76F6"/>
    <w:rsid w:val="00EC1AC1"/>
    <w:rsid w:val="00ED6F46"/>
    <w:rsid w:val="00ED737A"/>
    <w:rsid w:val="00EE04D3"/>
    <w:rsid w:val="00EE13BB"/>
    <w:rsid w:val="00EE45B0"/>
    <w:rsid w:val="00EE5F49"/>
    <w:rsid w:val="00EF1B49"/>
    <w:rsid w:val="00EF2190"/>
    <w:rsid w:val="00EF220E"/>
    <w:rsid w:val="00EF4452"/>
    <w:rsid w:val="00EF5D89"/>
    <w:rsid w:val="00F0313C"/>
    <w:rsid w:val="00F04A37"/>
    <w:rsid w:val="00F05B70"/>
    <w:rsid w:val="00F06C35"/>
    <w:rsid w:val="00F10122"/>
    <w:rsid w:val="00F12FBF"/>
    <w:rsid w:val="00F272F5"/>
    <w:rsid w:val="00F33E1E"/>
    <w:rsid w:val="00F41FE0"/>
    <w:rsid w:val="00F43DF6"/>
    <w:rsid w:val="00F45DCC"/>
    <w:rsid w:val="00F506F3"/>
    <w:rsid w:val="00F5389A"/>
    <w:rsid w:val="00F5571E"/>
    <w:rsid w:val="00F63083"/>
    <w:rsid w:val="00F649A8"/>
    <w:rsid w:val="00F64D65"/>
    <w:rsid w:val="00F71F6A"/>
    <w:rsid w:val="00F7310B"/>
    <w:rsid w:val="00F7333E"/>
    <w:rsid w:val="00F75019"/>
    <w:rsid w:val="00F75ADE"/>
    <w:rsid w:val="00F84057"/>
    <w:rsid w:val="00F84932"/>
    <w:rsid w:val="00F925CD"/>
    <w:rsid w:val="00F92F7F"/>
    <w:rsid w:val="00FA050D"/>
    <w:rsid w:val="00FA29CF"/>
    <w:rsid w:val="00FA3C9A"/>
    <w:rsid w:val="00FB1F55"/>
    <w:rsid w:val="00FB3CA7"/>
    <w:rsid w:val="00FB7D61"/>
    <w:rsid w:val="00FC0786"/>
    <w:rsid w:val="00FC0E58"/>
    <w:rsid w:val="00FC436B"/>
    <w:rsid w:val="00FC61DF"/>
    <w:rsid w:val="00FD3FD7"/>
    <w:rsid w:val="00FD6765"/>
    <w:rsid w:val="00FF4BB0"/>
    <w:rsid w:val="0B74C4D1"/>
    <w:rsid w:val="117211E4"/>
    <w:rsid w:val="13986B30"/>
    <w:rsid w:val="167B8BA9"/>
    <w:rsid w:val="24530694"/>
    <w:rsid w:val="26D778D5"/>
    <w:rsid w:val="29440639"/>
    <w:rsid w:val="2C17E738"/>
    <w:rsid w:val="2CBC9F68"/>
    <w:rsid w:val="351D8B77"/>
    <w:rsid w:val="3B1AD88A"/>
    <w:rsid w:val="3C99B84B"/>
    <w:rsid w:val="416F74C5"/>
    <w:rsid w:val="44B34280"/>
    <w:rsid w:val="4E708A9C"/>
    <w:rsid w:val="50EF1DA3"/>
    <w:rsid w:val="59ABD977"/>
    <w:rsid w:val="5F234279"/>
    <w:rsid w:val="628A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DA874AD"/>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FB7D61"/>
    <w:pPr>
      <w:spacing w:before="100" w:beforeAutospacing="1" w:after="100" w:afterAutospacing="1"/>
    </w:pPr>
  </w:style>
  <w:style w:type="character" w:styleId="PlaceholderText">
    <w:name w:val="Placeholder Text"/>
    <w:basedOn w:val="DefaultParagraphFont"/>
    <w:uiPriority w:val="99"/>
    <w:semiHidden/>
    <w:rsid w:val="009B5E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hristopher.gilley@constellation.com" TargetMode="External"/><Relationship Id="rId18" Type="http://schemas.openxmlformats.org/officeDocument/2006/relationships/hyperlink" Target="mailto:brian.c.blum@verizon.com" TargetMode="External"/><Relationship Id="rId26" Type="http://schemas.openxmlformats.org/officeDocument/2006/relationships/hyperlink" Target="mailto:allen_capps@cable.comcast.com"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sstickline@baltimorecountymd.gov" TargetMode="External"/><Relationship Id="rId34" Type="http://schemas.openxmlformats.org/officeDocument/2006/relationships/hyperlink" Target="mailto:SShelley@skylinenet.net" TargetMode="External"/><Relationship Id="rId42"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missutility.net.itics/" TargetMode="External"/><Relationship Id="rId17" Type="http://schemas.openxmlformats.org/officeDocument/2006/relationships/hyperlink" Target="mailto:Barry.HerbertJr@bge.com" TargetMode="External"/><Relationship Id="rId25" Type="http://schemas.openxmlformats.org/officeDocument/2006/relationships/hyperlink" Target="mailto:allen_capps@cable.comcast.com" TargetMode="External"/><Relationship Id="rId33" Type="http://schemas.openxmlformats.org/officeDocument/2006/relationships/hyperlink" Target="mailto:aredd@nisource.com"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zanne.Maxa-Albers@exeloncorp.com" TargetMode="External"/><Relationship Id="rId20" Type="http://schemas.openxmlformats.org/officeDocument/2006/relationships/hyperlink" Target="mailto:mmazurek@baltimorecountymd.gov" TargetMode="External"/><Relationship Id="rId29" Type="http://schemas.openxmlformats.org/officeDocument/2006/relationships/hyperlink" Target="mailto:dhayward@sunesys.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eynaldo.delosreyes@centurylink.com" TargetMode="External"/><Relationship Id="rId32" Type="http://schemas.openxmlformats.org/officeDocument/2006/relationships/hyperlink" Target="mailto:tgross@colpipe.com" TargetMode="External"/><Relationship Id="rId37" Type="http://schemas.openxmlformats.org/officeDocument/2006/relationships/hyperlink" Target="mailto:reynaldo.delosreyes@centurylink.com"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Suzanne.Maxa-Albers@exeloncorp.com" TargetMode="External"/><Relationship Id="rId23" Type="http://schemas.openxmlformats.org/officeDocument/2006/relationships/hyperlink" Target="mailto:sstickline@baltimorecountymd.gov" TargetMode="External"/><Relationship Id="rId28" Type="http://schemas.openxmlformats.org/officeDocument/2006/relationships/hyperlink" Target="mailto:Thomas.slovick@mcgfiber.com" TargetMode="External"/><Relationship Id="rId36" Type="http://schemas.openxmlformats.org/officeDocument/2006/relationships/hyperlink" Target="mailto:reynaldo.delosreyes@centurylink.com" TargetMode="External"/><Relationship Id="rId10" Type="http://schemas.openxmlformats.org/officeDocument/2006/relationships/footnotes" Target="footnotes.xml"/><Relationship Id="rId19" Type="http://schemas.openxmlformats.org/officeDocument/2006/relationships/hyperlink" Target="mailto:dbayer@baltimorecountymd.gov" TargetMode="External"/><Relationship Id="rId31" Type="http://schemas.openxmlformats.org/officeDocument/2006/relationships/hyperlink" Target="mailto:gwigfield@att.com" TargetMode="External"/><Relationship Id="rId44"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zanne.Maxa-Albers@exeloncorp.com" TargetMode="External"/><Relationship Id="rId22" Type="http://schemas.openxmlformats.org/officeDocument/2006/relationships/hyperlink" Target="mailto:mmazurek@baltimorecountymd.gov" TargetMode="External"/><Relationship Id="rId27" Type="http://schemas.openxmlformats.org/officeDocument/2006/relationships/hyperlink" Target="mailto:phil_holland@cable.comcast.com" TargetMode="External"/><Relationship Id="rId30" Type="http://schemas.openxmlformats.org/officeDocument/2006/relationships/hyperlink" Target="mailto:adam.rice@verizonbusiness.com" TargetMode="External"/><Relationship Id="rId35" Type="http://schemas.openxmlformats.org/officeDocument/2006/relationships/hyperlink" Target="mailto:ktorster@aberdeen.gov" TargetMode="External"/><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E37996FA5844DF957F1AFBC363A0C2"/>
        <w:category>
          <w:name w:val="General"/>
          <w:gallery w:val="placeholder"/>
        </w:category>
        <w:types>
          <w:type w:val="bbPlcHdr"/>
        </w:types>
        <w:behaviors>
          <w:behavior w:val="content"/>
        </w:behaviors>
        <w:guid w:val="{7B923F1B-CD35-4C6E-8222-1655FD9182F1}"/>
      </w:docPartPr>
      <w:docPartBody>
        <w:p w:rsidR="006A0A49" w:rsidRDefault="00582090">
          <w:r w:rsidRPr="00C60A63">
            <w:rPr>
              <w:rStyle w:val="PlaceholderText"/>
            </w:rPr>
            <w:t>[Spec Type]</w:t>
          </w:r>
        </w:p>
      </w:docPartBody>
    </w:docPart>
    <w:docPart>
      <w:docPartPr>
        <w:name w:val="6BD1146DFE9046F29990A22B777A0F1E"/>
        <w:category>
          <w:name w:val="General"/>
          <w:gallery w:val="placeholder"/>
        </w:category>
        <w:types>
          <w:type w:val="bbPlcHdr"/>
        </w:types>
        <w:behaviors>
          <w:behavior w:val="content"/>
        </w:behaviors>
        <w:guid w:val="{A3ECB46C-5BAB-49A0-99D3-FBC695F912B4}"/>
      </w:docPartPr>
      <w:docPartBody>
        <w:p w:rsidR="006A0A49" w:rsidRDefault="00582090">
          <w:r w:rsidRPr="00C60A63">
            <w:rPr>
              <w:rStyle w:val="PlaceholderText"/>
            </w:rPr>
            <w:t>[Contract Number]</w:t>
          </w:r>
        </w:p>
      </w:docPartBody>
    </w:docPart>
    <w:docPart>
      <w:docPartPr>
        <w:name w:val="7B3E8DBDA6CE4326B924CC508DB7EC2B"/>
        <w:category>
          <w:name w:val="General"/>
          <w:gallery w:val="placeholder"/>
        </w:category>
        <w:types>
          <w:type w:val="bbPlcHdr"/>
        </w:types>
        <w:behaviors>
          <w:behavior w:val="content"/>
        </w:behaviors>
        <w:guid w:val="{82D10F80-AA83-4E2A-85AE-8D064FF783B0}"/>
      </w:docPartPr>
      <w:docPartBody>
        <w:p w:rsidR="006A0A49" w:rsidRDefault="00582090">
          <w:r w:rsidRPr="00C60A63">
            <w:rPr>
              <w:rStyle w:val="PlaceholderText"/>
            </w:rPr>
            <w:t>[Title]</w:t>
          </w:r>
        </w:p>
      </w:docPartBody>
    </w:docPart>
    <w:docPart>
      <w:docPartPr>
        <w:name w:val="3D0FD740DB2B4AA29979D56C73E053B2"/>
        <w:category>
          <w:name w:val="General"/>
          <w:gallery w:val="placeholder"/>
        </w:category>
        <w:types>
          <w:type w:val="bbPlcHdr"/>
        </w:types>
        <w:behaviors>
          <w:behavior w:val="content"/>
        </w:behaviors>
        <w:guid w:val="{16A127BA-2ACC-4332-ADAA-8F7848F881F0}"/>
      </w:docPartPr>
      <w:docPartBody>
        <w:p w:rsidR="006A0A49" w:rsidRDefault="00582090">
          <w:r w:rsidRPr="00C60A63">
            <w:rPr>
              <w:rStyle w:val="PlaceholderText"/>
            </w:rPr>
            <w:t>[Category]</w:t>
          </w:r>
        </w:p>
      </w:docPartBody>
    </w:docPart>
    <w:docPart>
      <w:docPartPr>
        <w:name w:val="DFB0C82BD55247A7820AC926AEAF4760"/>
        <w:category>
          <w:name w:val="General"/>
          <w:gallery w:val="placeholder"/>
        </w:category>
        <w:types>
          <w:type w:val="bbPlcHdr"/>
        </w:types>
        <w:behaviors>
          <w:behavior w:val="content"/>
        </w:behaviors>
        <w:guid w:val="{28C10641-59CC-4030-A177-23BB9295D1CE}"/>
      </w:docPartPr>
      <w:docPartBody>
        <w:p w:rsidR="006A0A49" w:rsidRDefault="00582090">
          <w:r w:rsidRPr="00C60A63">
            <w:rPr>
              <w:rStyle w:val="PlaceholderText"/>
            </w:rPr>
            <w:t>[Category Description]</w:t>
          </w:r>
        </w:p>
      </w:docPartBody>
    </w:docPart>
    <w:docPart>
      <w:docPartPr>
        <w:name w:val="A177A117C0A6428788F7B4774095F8F3"/>
        <w:category>
          <w:name w:val="General"/>
          <w:gallery w:val="placeholder"/>
        </w:category>
        <w:types>
          <w:type w:val="bbPlcHdr"/>
        </w:types>
        <w:behaviors>
          <w:behavior w:val="content"/>
        </w:behaviors>
        <w:guid w:val="{CFD8F5BB-910C-4377-B05F-229E0CFA07A7}"/>
      </w:docPartPr>
      <w:docPartBody>
        <w:p w:rsidR="006A0A49" w:rsidRDefault="00582090">
          <w:r w:rsidRPr="00C60A63">
            <w:rPr>
              <w:rStyle w:val="PlaceholderText"/>
            </w:rPr>
            <w:t>[Title]</w:t>
          </w:r>
        </w:p>
      </w:docPartBody>
    </w:docPart>
    <w:docPart>
      <w:docPartPr>
        <w:name w:val="F7910BEEEC2848C5A6C254CA1A1445FD"/>
        <w:category>
          <w:name w:val="General"/>
          <w:gallery w:val="placeholder"/>
        </w:category>
        <w:types>
          <w:type w:val="bbPlcHdr"/>
        </w:types>
        <w:behaviors>
          <w:behavior w:val="content"/>
        </w:behaviors>
        <w:guid w:val="{2825B11B-2A92-48ED-A521-907A163FBA4A}"/>
      </w:docPartPr>
      <w:docPartBody>
        <w:p w:rsidR="006A0A49" w:rsidRDefault="00582090" w:rsidP="00582090">
          <w:pPr>
            <w:pStyle w:val="F7910BEEEC2848C5A6C254CA1A1445FD"/>
          </w:pPr>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90"/>
    <w:rsid w:val="003C59B0"/>
    <w:rsid w:val="003E4678"/>
    <w:rsid w:val="00582090"/>
    <w:rsid w:val="006A0A49"/>
    <w:rsid w:val="008E20AE"/>
    <w:rsid w:val="00BD6994"/>
    <w:rsid w:val="00DD5497"/>
    <w:rsid w:val="00E76F8D"/>
    <w:rsid w:val="00EB1791"/>
    <w:rsid w:val="00FA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0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090"/>
    <w:rPr>
      <w:color w:val="666666"/>
    </w:rPr>
  </w:style>
  <w:style w:type="paragraph" w:customStyle="1" w:styleId="F7910BEEEC2848C5A6C254CA1A1445FD">
    <w:name w:val="F7910BEEEC2848C5A6C254CA1A1445FD"/>
    <w:rsid w:val="005820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14</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B5BA41DD-4EE0-4A00-8043-659C089CCEA2}">
  <ds:schemaRefs>
    <ds:schemaRef ds:uri="http://schemas.openxmlformats.org/officeDocument/2006/bibliography"/>
  </ds:schemaRefs>
</ds:datastoreItem>
</file>

<file path=customXml/itemProps2.xml><?xml version="1.0" encoding="utf-8"?>
<ds:datastoreItem xmlns:ds="http://schemas.openxmlformats.org/officeDocument/2006/customXml" ds:itemID="{DB855837-3CD3-40F3-8ABA-A6B0B14E5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79D94-437C-438E-807F-628FE05F540C}">
  <ds:schemaRefs>
    <ds:schemaRef ds:uri="http://schemas.microsoft.com/sharepoint/v3/contenttype/forms"/>
  </ds:schemaRefs>
</ds:datastoreItem>
</file>

<file path=customXml/itemProps4.xml><?xml version="1.0" encoding="utf-8"?>
<ds:datastoreItem xmlns:ds="http://schemas.openxmlformats.org/officeDocument/2006/customXml" ds:itemID="{09CDBB86-7333-4BAF-9C02-5F9CE7695D26}">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E12CA2D9-06A9-4843-9299-D0854BE088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4899</Words>
  <Characters>27925</Characters>
  <Application>Microsoft Office Word</Application>
  <DocSecurity>0</DocSecurity>
  <Lines>232</Lines>
  <Paragraphs>65</Paragraphs>
  <ScaleCrop>false</ScaleCrop>
  <Company>MDOT</Company>
  <LinksUpToDate>false</LinksUpToDate>
  <CharactersWithSpaces>32759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130</cp:revision>
  <cp:lastPrinted>2018-02-28T15:35:00Z</cp:lastPrinted>
  <dcterms:created xsi:type="dcterms:W3CDTF">2019-02-13T19:51:00Z</dcterms:created>
  <dcterms:modified xsi:type="dcterms:W3CDTF">2025-04-10T13:52:00Z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30e0c5f8-6983-4752-bc83-1840bb4d063d</vt:lpwstr>
  </property>
  <property fmtid="{D5CDD505-2E9C-101B-9397-08002B2CF9AE}" pid="4" name="GrammarlyDocumentId">
    <vt:lpwstr>f7e7eb29586b56f0a30c0d2cddb3458ad837a852063e4cc13be6d87067fc0c83</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https://gov.flow.microsoft.us/manage/environments/312a7d9e-f392-e74b-86f8-5bf432d07629/flows/fc4e4e4a-d78d-4cef-34a8-e9b5b0e527a7/runs/08584592104113332044921516960CU14</vt:lpwstr>
  </property>
  <property fmtid="{D5CDD505-2E9C-101B-9397-08002B2CF9AE}" pid="9" name="Order">
    <vt:r8>233200</vt:r8>
  </property>
  <property fmtid="{D5CDD505-2E9C-101B-9397-08002B2CF9AE}" pid="10" name="xd_ProgID">
    <vt:lpwstr/>
  </property>
  <property fmtid="{D5CDD505-2E9C-101B-9397-08002B2CF9AE}" pid="11" name="Release Type">
    <vt:lpwstr>Revised Specification</vt:lpwstr>
  </property>
  <property fmtid="{D5CDD505-2E9C-101B-9397-08002B2CF9AE}" pid="12" name="Contact Person">
    <vt:lpwstr>Nelson Smith</vt:lpwstr>
  </property>
  <property fmtid="{D5CDD505-2E9C-101B-9397-08002B2CF9AE}" pid="13" name="ComplianceAssetId">
    <vt:lpwstr/>
  </property>
  <property fmtid="{D5CDD505-2E9C-101B-9397-08002B2CF9AE}" pid="14" name="TemplateUrl">
    <vt:lpwstr/>
  </property>
  <property fmtid="{D5CDD505-2E9C-101B-9397-08002B2CF9AE}" pid="15" name="PDHPath">
    <vt:lpwstr>root</vt:lpwstr>
  </property>
  <property fmtid="{D5CDD505-2E9C-101B-9397-08002B2CF9AE}" pid="16" name="SpecSet_LU">
    <vt:lpwstr>668</vt:lpwstr>
  </property>
  <property fmtid="{D5CDD505-2E9C-101B-9397-08002B2CF9AE}" pid="17" name="_ExtendedDescription">
    <vt:lpwstr/>
  </property>
  <property fmtid="{D5CDD505-2E9C-101B-9397-08002B2CF9AE}" pid="18" name="TriggerFlowInfo">
    <vt:lpwstr/>
  </property>
  <property fmtid="{D5CDD505-2E9C-101B-9397-08002B2CF9AE}" pid="19" name="IFB Include">
    <vt:bool>false</vt:bool>
  </property>
  <property fmtid="{D5CDD505-2E9C-101B-9397-08002B2CF9AE}" pid="20" name="Office">
    <vt:lpwstr>New</vt:lpwstr>
  </property>
  <property fmtid="{D5CDD505-2E9C-101B-9397-08002B2CF9AE}" pid="21" name="xd_Signature">
    <vt:bool>false</vt:bool>
  </property>
  <property fmtid="{D5CDD505-2E9C-101B-9397-08002B2CF9AE}" pid="22" name="Should this be an SPI?">
    <vt:lpwstr>No</vt:lpwstr>
  </property>
</Properties>
</file>